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FAF" w:rsidRPr="00025F50" w:rsidRDefault="00DE3FAF" w:rsidP="00DE3FAF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УКРАЇНА</w:t>
      </w:r>
    </w:p>
    <w:p w:rsidR="00DE3FAF" w:rsidRPr="00025F50" w:rsidRDefault="00DE3FAF" w:rsidP="00DE3FAF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ГРЯДІВСЬКА СІЛЬСЬКА РАДА</w:t>
      </w:r>
    </w:p>
    <w:p w:rsidR="00DE3FAF" w:rsidRPr="00025F50" w:rsidRDefault="00DE3FAF" w:rsidP="00DE3FAF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ЖОВКІВСЬКОГО РАЙОНУ ЛЬВІВСЬКОЇ ОБЛАСТІ</w:t>
      </w:r>
    </w:p>
    <w:p w:rsidR="00DE3FAF" w:rsidRDefault="00DE3FAF" w:rsidP="00DE3FAF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ХХХІ -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ша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сесія V-</w:t>
      </w:r>
      <w:proofErr w:type="spellStart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тогo</w:t>
      </w:r>
      <w:proofErr w:type="spellEnd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скликання</w:t>
      </w:r>
    </w:p>
    <w:p w:rsidR="00DE3FAF" w:rsidRPr="00025F50" w:rsidRDefault="00DE3FAF" w:rsidP="00DE3FAF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DE3FAF" w:rsidRDefault="00DE3FAF" w:rsidP="00DE3FAF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Н</w:t>
      </w:r>
      <w:proofErr w:type="spellEnd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Я</w:t>
      </w:r>
    </w:p>
    <w:p w:rsidR="00DE3FAF" w:rsidRPr="00025F50" w:rsidRDefault="00DE3FAF" w:rsidP="00DE3FAF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DE3FAF" w:rsidRDefault="00DE3FAF" w:rsidP="00DE3FAF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Від «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26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»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січня 2015 року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ab/>
        <w:t xml:space="preserve">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№ 26</w:t>
      </w:r>
    </w:p>
    <w:p w:rsidR="00DE3FAF" w:rsidRDefault="00DE3FAF" w:rsidP="00DE3FAF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DE3FAF" w:rsidRPr="00DE3FAF" w:rsidRDefault="00DE3FAF" w:rsidP="00DE3FA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DE3F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Про скерування вільного залишку коштів</w:t>
      </w:r>
    </w:p>
    <w:p w:rsidR="00DE3FAF" w:rsidRPr="00DE3FAF" w:rsidRDefault="00DE3FAF" w:rsidP="00DE3FAF">
      <w:pPr>
        <w:widowControl w:val="0"/>
        <w:spacing w:after="4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DE3F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спеціального фонду сільського бюджету</w:t>
      </w:r>
    </w:p>
    <w:p w:rsidR="00DE3FAF" w:rsidRPr="00DE3FAF" w:rsidRDefault="00DE3FAF" w:rsidP="00DE3FAF">
      <w:pPr>
        <w:widowControl w:val="0"/>
        <w:spacing w:after="64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DE3F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у 2015 році на розробку схем та проектних рішень масового застосування.</w:t>
      </w:r>
    </w:p>
    <w:p w:rsidR="00DE3FAF" w:rsidRDefault="00DE3FAF" w:rsidP="00DE3FAF">
      <w:pPr>
        <w:widowControl w:val="0"/>
        <w:spacing w:after="0" w:line="276" w:lineRule="auto"/>
        <w:ind w:right="-113" w:firstLine="284"/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Відповідно до вимог</w:t>
      </w:r>
      <w:r w:rsidRPr="00A10CAE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 xml:space="preserve"> «Бюджетного коде</w:t>
      </w:r>
      <w:r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ксу України», Закону України «Про дер</w:t>
      </w:r>
      <w:r w:rsidRPr="00A10CAE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жавний бюджет України на 2015 рік», заслу</w:t>
      </w:r>
      <w:r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хавши інформацію головного бухгалтера</w:t>
      </w:r>
      <w:r w:rsidRPr="00A10CAE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 xml:space="preserve"> сільської ради Борис Ю.Л., відповідн</w:t>
      </w:r>
      <w:r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 xml:space="preserve">о до вимог «Бюджетного кодексу України», </w:t>
      </w:r>
      <w:r w:rsidRPr="00A10CAE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керуючись ст. 65 Закону України «Про міс</w:t>
      </w:r>
      <w:r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цеве самоврядування в Україні» Г</w:t>
      </w:r>
      <w:r w:rsidRPr="00A10CAE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рядівська сільська рада</w:t>
      </w:r>
    </w:p>
    <w:p w:rsidR="00DE3FAF" w:rsidRPr="00DE3FAF" w:rsidRDefault="00DE3FAF" w:rsidP="00DE3FAF">
      <w:pPr>
        <w:widowControl w:val="0"/>
        <w:spacing w:after="260" w:line="276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  <w:lang w:eastAsia="uk-UA" w:bidi="uk-UA"/>
        </w:rPr>
      </w:pPr>
      <w:r w:rsidRPr="00DE3FAF">
        <w:rPr>
          <w:rFonts w:ascii="Times New Roman" w:eastAsia="Arial" w:hAnsi="Times New Roman" w:cs="Times New Roman"/>
          <w:b/>
          <w:color w:val="000000"/>
          <w:sz w:val="24"/>
          <w:szCs w:val="24"/>
          <w:lang w:eastAsia="uk-UA" w:bidi="uk-UA"/>
        </w:rPr>
        <w:t>В И Р І Ш И Л А:</w:t>
      </w:r>
    </w:p>
    <w:p w:rsidR="00DE3FAF" w:rsidRPr="00DE3FAF" w:rsidRDefault="00DE3FAF" w:rsidP="00DE3FAF">
      <w:pPr>
        <w:pStyle w:val="a3"/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709" w:right="-15840" w:hanging="425"/>
        <w:rPr>
          <w:rFonts w:ascii="Times New Roman" w:eastAsia="Lucida Sans Unicode" w:hAnsi="Times New Roman" w:cs="Times New Roman"/>
          <w:color w:val="000000" w:themeColor="text1"/>
          <w:sz w:val="28"/>
          <w:szCs w:val="28"/>
          <w:lang w:eastAsia="uk-UA" w:bidi="uk-UA"/>
        </w:rPr>
      </w:pPr>
      <w:r w:rsidRPr="00DE3FAF">
        <w:rPr>
          <w:rFonts w:ascii="Times New Roman" w:eastAsia="Lucida Sans Unicode" w:hAnsi="Times New Roman" w:cs="Times New Roman"/>
          <w:color w:val="000000" w:themeColor="text1"/>
          <w:sz w:val="28"/>
          <w:szCs w:val="28"/>
          <w:lang w:eastAsia="uk-UA" w:bidi="uk-UA"/>
        </w:rPr>
        <w:t xml:space="preserve">  </w:t>
      </w:r>
      <w:r w:rsidRPr="00DE3FAF">
        <w:rPr>
          <w:rFonts w:ascii="Times New Roman" w:eastAsia="Lucida Sans Unicode" w:hAnsi="Times New Roman" w:cs="Times New Roman"/>
          <w:color w:val="000000" w:themeColor="text1"/>
          <w:sz w:val="28"/>
          <w:szCs w:val="28"/>
          <w:lang w:eastAsia="uk-UA" w:bidi="uk-UA"/>
        </w:rPr>
        <w:t xml:space="preserve">Скерувати вільний залишок бюджетних коштів спеціального </w:t>
      </w:r>
      <w:proofErr w:type="spellStart"/>
      <w:r w:rsidRPr="00DE3FAF">
        <w:rPr>
          <w:rFonts w:ascii="Times New Roman" w:eastAsia="Lucida Sans Unicode" w:hAnsi="Times New Roman" w:cs="Times New Roman"/>
          <w:color w:val="000000" w:themeColor="text1"/>
          <w:sz w:val="28"/>
          <w:szCs w:val="28"/>
          <w:lang w:eastAsia="uk-UA" w:bidi="uk-UA"/>
        </w:rPr>
        <w:t>фонду,утвореного</w:t>
      </w:r>
      <w:proofErr w:type="spellEnd"/>
      <w:r w:rsidRPr="00DE3F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 </w:t>
      </w:r>
    </w:p>
    <w:p w:rsidR="00DE3FAF" w:rsidRPr="00DE3FAF" w:rsidRDefault="00DE3FAF" w:rsidP="00DE3FAF">
      <w:pPr>
        <w:pStyle w:val="a3"/>
        <w:widowControl w:val="0"/>
        <w:tabs>
          <w:tab w:val="left" w:pos="567"/>
        </w:tabs>
        <w:spacing w:after="0" w:line="240" w:lineRule="auto"/>
        <w:ind w:left="709" w:right="-15840"/>
        <w:rPr>
          <w:rFonts w:ascii="Times New Roman" w:eastAsia="Lucida Sans Unicode" w:hAnsi="Times New Roman" w:cs="Times New Roman"/>
          <w:color w:val="000000" w:themeColor="text1"/>
          <w:sz w:val="28"/>
          <w:szCs w:val="28"/>
          <w:lang w:eastAsia="uk-UA" w:bidi="uk-UA"/>
        </w:rPr>
      </w:pPr>
      <w:r w:rsidRPr="00DE3FAF">
        <w:rPr>
          <w:rFonts w:ascii="Times New Roman" w:eastAsia="Lucida Sans Unicode" w:hAnsi="Times New Roman" w:cs="Times New Roman"/>
          <w:color w:val="000000" w:themeColor="text1"/>
          <w:sz w:val="28"/>
          <w:szCs w:val="28"/>
          <w:lang w:eastAsia="uk-UA" w:bidi="uk-UA"/>
        </w:rPr>
        <w:t>від продажу землі та єдиного податку у сумі 5200,00 грн. на КТКВК</w:t>
      </w:r>
    </w:p>
    <w:p w:rsidR="00DE3FAF" w:rsidRDefault="00DE3FAF" w:rsidP="00DE3FAF">
      <w:pPr>
        <w:widowControl w:val="0"/>
        <w:tabs>
          <w:tab w:val="left" w:pos="567"/>
        </w:tabs>
        <w:spacing w:after="0" w:line="240" w:lineRule="auto"/>
        <w:ind w:left="709" w:right="-15840"/>
        <w:rPr>
          <w:rFonts w:ascii="Times New Roman" w:eastAsia="Lucida Sans Unicode" w:hAnsi="Times New Roman" w:cs="Times New Roman"/>
          <w:color w:val="000000" w:themeColor="text1"/>
          <w:sz w:val="28"/>
          <w:szCs w:val="28"/>
          <w:lang w:eastAsia="uk-UA" w:bidi="uk-UA"/>
        </w:rPr>
      </w:pPr>
      <w:r w:rsidRPr="00F84229">
        <w:rPr>
          <w:rFonts w:ascii="Times New Roman" w:eastAsia="Lucida Sans Unicode" w:hAnsi="Times New Roman" w:cs="Times New Roman"/>
          <w:color w:val="000000" w:themeColor="text1"/>
          <w:sz w:val="28"/>
          <w:szCs w:val="28"/>
          <w:lang w:eastAsia="uk-UA" w:bidi="uk-UA"/>
        </w:rPr>
        <w:t>1</w:t>
      </w:r>
      <w:r w:rsidRPr="00A10CAE">
        <w:rPr>
          <w:rFonts w:ascii="Times New Roman" w:eastAsia="Lucida Sans Unicode" w:hAnsi="Times New Roman" w:cs="Times New Roman"/>
          <w:color w:val="000000" w:themeColor="text1"/>
          <w:sz w:val="28"/>
          <w:szCs w:val="28"/>
          <w:lang w:eastAsia="uk-UA" w:bidi="uk-UA"/>
        </w:rPr>
        <w:t>50202( Розробка схем та проектних рішень масо</w:t>
      </w:r>
      <w:r w:rsidRPr="00F84229">
        <w:rPr>
          <w:rFonts w:ascii="Times New Roman" w:eastAsia="Lucida Sans Unicode" w:hAnsi="Times New Roman" w:cs="Times New Roman"/>
          <w:color w:val="000000" w:themeColor="text1"/>
          <w:sz w:val="28"/>
          <w:szCs w:val="28"/>
          <w:lang w:eastAsia="uk-UA" w:bidi="uk-UA"/>
        </w:rPr>
        <w:t xml:space="preserve">вого застосування ) КЕКВ </w:t>
      </w:r>
      <w:r>
        <w:rPr>
          <w:rFonts w:ascii="Times New Roman" w:eastAsia="Lucida Sans Unicode" w:hAnsi="Times New Roman" w:cs="Times New Roman"/>
          <w:color w:val="000000" w:themeColor="text1"/>
          <w:sz w:val="28"/>
          <w:szCs w:val="28"/>
          <w:lang w:eastAsia="uk-UA" w:bidi="uk-UA"/>
        </w:rPr>
        <w:t>2281</w:t>
      </w:r>
    </w:p>
    <w:p w:rsidR="00DE3FAF" w:rsidRPr="00F84229" w:rsidRDefault="00DE3FAF" w:rsidP="00DE3FAF">
      <w:pPr>
        <w:widowControl w:val="0"/>
        <w:tabs>
          <w:tab w:val="left" w:pos="567"/>
        </w:tabs>
        <w:spacing w:after="0" w:line="240" w:lineRule="auto"/>
        <w:ind w:left="709" w:right="-15840"/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Lucida Sans Unicode" w:hAnsi="Times New Roman" w:cs="Times New Roman"/>
          <w:color w:val="000000" w:themeColor="text1"/>
          <w:sz w:val="28"/>
          <w:szCs w:val="28"/>
          <w:lang w:eastAsia="uk-UA" w:bidi="uk-UA"/>
        </w:rPr>
        <w:t>(до</w:t>
      </w:r>
      <w:r w:rsidRPr="00F84229">
        <w:rPr>
          <w:rFonts w:ascii="Times New Roman" w:eastAsia="Lucida Sans Unicode" w:hAnsi="Times New Roman" w:cs="Times New Roman"/>
          <w:color w:val="000000" w:themeColor="text1"/>
          <w:sz w:val="28"/>
          <w:szCs w:val="28"/>
          <w:lang w:eastAsia="uk-UA" w:bidi="uk-UA"/>
        </w:rPr>
        <w:t>слідження і розробки, окремі заходи розвитку та реалізації державних</w:t>
      </w:r>
      <w:bookmarkStart w:id="0" w:name="bookmark329"/>
      <w:bookmarkEnd w:id="0"/>
    </w:p>
    <w:p w:rsidR="00DE3FAF" w:rsidRDefault="00DE3FAF" w:rsidP="00DE3FAF">
      <w:pPr>
        <w:widowControl w:val="0"/>
        <w:tabs>
          <w:tab w:val="left" w:pos="567"/>
        </w:tabs>
        <w:spacing w:after="0" w:line="240" w:lineRule="auto"/>
        <w:ind w:left="709" w:right="-15840"/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A10CAE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(регіональних) програ</w:t>
      </w:r>
      <w:r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м).</w:t>
      </w:r>
      <w:r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ab/>
      </w:r>
      <w:bookmarkStart w:id="1" w:name="bookmark330"/>
      <w:bookmarkEnd w:id="1"/>
    </w:p>
    <w:p w:rsidR="00DE3FAF" w:rsidRDefault="00DE3FAF" w:rsidP="00DE3FAF">
      <w:pPr>
        <w:pStyle w:val="a3"/>
        <w:widowControl w:val="0"/>
        <w:numPr>
          <w:ilvl w:val="0"/>
          <w:numId w:val="1"/>
        </w:numPr>
        <w:spacing w:after="0" w:line="240" w:lineRule="auto"/>
        <w:ind w:left="709" w:right="-15840" w:hanging="425"/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</w:pPr>
      <w:proofErr w:type="spellStart"/>
      <w:r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Внести</w:t>
      </w:r>
      <w:proofErr w:type="spellEnd"/>
      <w:r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 xml:space="preserve"> відповідні зміни до б</w:t>
      </w:r>
      <w:r w:rsidRPr="00F84229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юджету сільсько</w:t>
      </w:r>
      <w:r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 xml:space="preserve">ї </w:t>
      </w:r>
      <w:r w:rsidRPr="00F84229"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 xml:space="preserve">ради </w:t>
      </w:r>
      <w:r>
        <w:rPr>
          <w:rFonts w:ascii="Times New Roman" w:eastAsia="Lucida Sans Unicode" w:hAnsi="Times New Roman" w:cs="Times New Roman"/>
          <w:color w:val="000000"/>
          <w:sz w:val="28"/>
          <w:szCs w:val="28"/>
          <w:lang w:eastAsia="uk-UA" w:bidi="uk-UA"/>
        </w:rPr>
        <w:t>на 2015 рік.</w:t>
      </w:r>
    </w:p>
    <w:p w:rsidR="00DE3FAF" w:rsidRDefault="00DE3FAF" w:rsidP="00DE3FAF">
      <w:pPr>
        <w:pStyle w:val="a3"/>
        <w:widowControl w:val="0"/>
        <w:numPr>
          <w:ilvl w:val="0"/>
          <w:numId w:val="1"/>
        </w:numPr>
        <w:tabs>
          <w:tab w:val="left" w:pos="709"/>
        </w:tabs>
        <w:spacing w:after="0" w:line="240" w:lineRule="auto"/>
        <w:ind w:left="709" w:hanging="425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Контроль за</w:t>
      </w:r>
      <w:r w:rsidRPr="0089088E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иконанням даного рішення покласти па п</w:t>
      </w:r>
      <w:r w:rsidRPr="0089088E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ос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ті</w:t>
      </w:r>
      <w:r w:rsidRPr="0089088E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йну 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комісію з питань соціальног</w:t>
      </w:r>
      <w:r w:rsidRPr="0089088E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о захисту, фінансування і</w:t>
      </w: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бюджету сільської ради.</w:t>
      </w:r>
    </w:p>
    <w:p w:rsidR="00DE3FAF" w:rsidRDefault="00DE3FAF" w:rsidP="00DE3FAF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</w:p>
    <w:p w:rsidR="00DE3FAF" w:rsidRDefault="00DE3FAF" w:rsidP="00DE3FAF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</w:p>
    <w:p w:rsidR="00DE3FAF" w:rsidRDefault="00DE3FAF" w:rsidP="00DE3FAF">
      <w:pPr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</w:p>
    <w:p w:rsidR="00DE3FAF" w:rsidRDefault="00DE3FAF" w:rsidP="00DE3FAF">
      <w:pPr>
        <w:widowControl w:val="0"/>
        <w:tabs>
          <w:tab w:val="left" w:pos="1013"/>
        </w:tabs>
        <w:spacing w:after="0" w:line="266" w:lineRule="auto"/>
        <w:ind w:left="1134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Сільський голова                                                    </w:t>
      </w:r>
      <w:bookmarkStart w:id="2" w:name="_GoBack"/>
      <w:bookmarkEnd w:id="2"/>
      <w:r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 xml:space="preserve">     М. Василина</w:t>
      </w:r>
    </w:p>
    <w:sectPr w:rsidR="00DE3FAF" w:rsidSect="00DE3FAF">
      <w:pgSz w:w="11906" w:h="16838"/>
      <w:pgMar w:top="850" w:right="707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51959"/>
    <w:multiLevelType w:val="hybridMultilevel"/>
    <w:tmpl w:val="D100A02E"/>
    <w:lvl w:ilvl="0" w:tplc="5B962618">
      <w:start w:val="2281"/>
      <w:numFmt w:val="decimal"/>
      <w:lvlText w:val="%1"/>
      <w:lvlJc w:val="left"/>
      <w:pPr>
        <w:ind w:left="960" w:hanging="600"/>
      </w:pPr>
      <w:rPr>
        <w:rFonts w:hint="default"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C13E4E"/>
    <w:multiLevelType w:val="hybridMultilevel"/>
    <w:tmpl w:val="14160382"/>
    <w:lvl w:ilvl="0" w:tplc="0422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E54"/>
    <w:rsid w:val="009B1E87"/>
    <w:rsid w:val="00B76669"/>
    <w:rsid w:val="00DE3FAF"/>
    <w:rsid w:val="00F41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80DBF"/>
  <w15:chartTrackingRefBased/>
  <w15:docId w15:val="{4D9F9ED6-B8B8-4320-BD1C-FFC4A6FED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3F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3F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826</Words>
  <Characters>471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2022-10-27T23:36:00Z</dcterms:created>
  <dcterms:modified xsi:type="dcterms:W3CDTF">2022-10-27T23:54:00Z</dcterms:modified>
</cp:coreProperties>
</file>