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A564FA" w:rsidP="00A564FA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A564FA">
          <w:rPr>
            <w:b/>
            <w:bCs/>
            <w:sz w:val="28"/>
            <w:szCs w:val="28"/>
          </w:rPr>
          <w:t>28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E17252">
        <w:rPr>
          <w:b/>
          <w:bCs/>
          <w:sz w:val="28"/>
          <w:szCs w:val="28"/>
          <w:lang w:val="uk-UA"/>
        </w:rPr>
        <w:t>1</w:t>
      </w:r>
      <w:r w:rsidR="004321E6">
        <w:rPr>
          <w:b/>
          <w:bCs/>
          <w:sz w:val="28"/>
          <w:szCs w:val="28"/>
          <w:lang w:val="uk-UA"/>
        </w:rPr>
        <w:t>8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4321E6" w:rsidRPr="00C20CDA" w:rsidRDefault="004321E6" w:rsidP="004321E6">
      <w:pPr>
        <w:pStyle w:val="1"/>
        <w:spacing w:after="420" w:line="256" w:lineRule="auto"/>
        <w:ind w:firstLine="0"/>
        <w:rPr>
          <w:sz w:val="28"/>
          <w:szCs w:val="28"/>
          <w:lang w:eastAsia="uk-UA"/>
        </w:rPr>
      </w:pPr>
      <w:r w:rsidRPr="00C20CDA">
        <w:rPr>
          <w:b/>
          <w:bCs/>
          <w:color w:val="000000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</w:t>
      </w:r>
      <w:proofErr w:type="spellStart"/>
      <w:r w:rsidRPr="00C20CDA">
        <w:rPr>
          <w:b/>
          <w:bCs/>
          <w:color w:val="000000"/>
          <w:sz w:val="28"/>
          <w:szCs w:val="28"/>
        </w:rPr>
        <w:t>с.Гряда</w:t>
      </w:r>
      <w:proofErr w:type="spellEnd"/>
      <w:r w:rsidRPr="00C20CDA">
        <w:rPr>
          <w:b/>
          <w:bCs/>
          <w:color w:val="000000"/>
          <w:sz w:val="28"/>
          <w:szCs w:val="28"/>
        </w:rPr>
        <w:t xml:space="preserve"> гр. ГРИНЧИШИН ЯРОСЛАВУ МИКОЛАЙОВИЧУ.</w:t>
      </w:r>
    </w:p>
    <w:p w:rsidR="004321E6" w:rsidRPr="00C20CDA" w:rsidRDefault="004321E6" w:rsidP="004321E6">
      <w:pPr>
        <w:pStyle w:val="1"/>
        <w:ind w:firstLine="560"/>
        <w:rPr>
          <w:sz w:val="28"/>
          <w:szCs w:val="28"/>
        </w:rPr>
      </w:pPr>
      <w:r w:rsidRPr="00C20CDA">
        <w:rPr>
          <w:color w:val="000000"/>
          <w:sz w:val="28"/>
          <w:szCs w:val="28"/>
        </w:rPr>
        <w:t xml:space="preserve">Керуючись </w:t>
      </w:r>
      <w:proofErr w:type="spellStart"/>
      <w:r w:rsidRPr="00C20CDA">
        <w:rPr>
          <w:color w:val="000000"/>
          <w:sz w:val="28"/>
          <w:szCs w:val="28"/>
        </w:rPr>
        <w:t>ст.ст</w:t>
      </w:r>
      <w:proofErr w:type="spellEnd"/>
      <w:r w:rsidRPr="00C20CDA">
        <w:rPr>
          <w:color w:val="000000"/>
          <w:sz w:val="28"/>
          <w:szCs w:val="28"/>
        </w:rPr>
        <w:t>. 12, 81, 122, 125, 126 Земельного кодексу України, п.1 Перехідних положень Земельного кодексу України, ст.26 Закону України</w:t>
      </w:r>
    </w:p>
    <w:p w:rsidR="004321E6" w:rsidRPr="00C20CDA" w:rsidRDefault="00C20CDA" w:rsidP="00C20CDA">
      <w:pPr>
        <w:pStyle w:val="1"/>
        <w:spacing w:after="300"/>
        <w:ind w:firstLine="0"/>
        <w:rPr>
          <w:sz w:val="28"/>
          <w:szCs w:val="28"/>
        </w:rPr>
      </w:pPr>
      <w:r w:rsidRPr="00C20CDA">
        <w:rPr>
          <w:color w:val="000000"/>
          <w:sz w:val="28"/>
          <w:szCs w:val="28"/>
        </w:rPr>
        <w:t>"</w:t>
      </w:r>
      <w:r w:rsidR="004321E6" w:rsidRPr="00C20CDA">
        <w:rPr>
          <w:color w:val="000000"/>
          <w:sz w:val="28"/>
          <w:szCs w:val="28"/>
        </w:rPr>
        <w:t xml:space="preserve">Про місцеве самоврядування в Україні", ст.50 Закону України «Про землеустрій», Закону України «Про регулювання містобудівної діяльності», генеральним планом населених пунктів сіл Гряда і Воля </w:t>
      </w:r>
      <w:proofErr w:type="spellStart"/>
      <w:r w:rsidR="004321E6" w:rsidRPr="00C20CDA">
        <w:rPr>
          <w:color w:val="000000"/>
          <w:sz w:val="28"/>
          <w:szCs w:val="28"/>
        </w:rPr>
        <w:t>Гамулецька</w:t>
      </w:r>
      <w:proofErr w:type="spellEnd"/>
      <w:r w:rsidR="004321E6" w:rsidRPr="00C20CDA">
        <w:rPr>
          <w:color w:val="000000"/>
          <w:sz w:val="28"/>
          <w:szCs w:val="28"/>
        </w:rPr>
        <w:t xml:space="preserve">, розглянувши заяву гр. </w:t>
      </w:r>
      <w:r w:rsidR="004321E6" w:rsidRPr="00C20CDA">
        <w:rPr>
          <w:b/>
          <w:bCs/>
          <w:color w:val="000000"/>
          <w:sz w:val="28"/>
          <w:szCs w:val="28"/>
        </w:rPr>
        <w:t xml:space="preserve">ГРИНЧИШИНА ЯРОСЛАВА МИКОЛАЙОВИЧА, </w:t>
      </w:r>
      <w:r w:rsidR="004321E6" w:rsidRPr="00C20CDA">
        <w:rPr>
          <w:color w:val="000000"/>
          <w:sz w:val="28"/>
          <w:szCs w:val="28"/>
        </w:rPr>
        <w:t>враховуючи висновок постійної комісії з питань регулювання земельних відносин і будівництва Грядівська сільська рада</w:t>
      </w:r>
    </w:p>
    <w:p w:rsidR="004321E6" w:rsidRPr="00C20CDA" w:rsidRDefault="004321E6" w:rsidP="004321E6">
      <w:pPr>
        <w:pStyle w:val="20"/>
        <w:keepNext/>
        <w:keepLines/>
        <w:spacing w:after="300" w:line="261" w:lineRule="auto"/>
        <w:rPr>
          <w:sz w:val="28"/>
          <w:szCs w:val="28"/>
        </w:rPr>
      </w:pPr>
      <w:bookmarkStart w:id="0" w:name="bookmark297"/>
      <w:bookmarkStart w:id="1" w:name="bookmark296"/>
      <w:bookmarkStart w:id="2" w:name="bookmark295"/>
      <w:r w:rsidRPr="00C20CDA">
        <w:rPr>
          <w:color w:val="000000"/>
          <w:sz w:val="28"/>
          <w:szCs w:val="28"/>
        </w:rPr>
        <w:t>В</w:t>
      </w:r>
      <w:r w:rsidR="00084905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>И</w:t>
      </w:r>
      <w:r w:rsidR="00084905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>Р</w:t>
      </w:r>
      <w:r w:rsidR="00084905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>І</w:t>
      </w:r>
      <w:r w:rsidR="00084905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>Ш</w:t>
      </w:r>
      <w:r w:rsidR="00084905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>И</w:t>
      </w:r>
      <w:r w:rsidR="00084905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>Л</w:t>
      </w:r>
      <w:r w:rsidR="00084905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>А:</w:t>
      </w:r>
      <w:bookmarkEnd w:id="0"/>
      <w:bookmarkEnd w:id="1"/>
      <w:bookmarkEnd w:id="2"/>
    </w:p>
    <w:p w:rsidR="00DC4581" w:rsidRDefault="00DC4581" w:rsidP="00DC4581">
      <w:pPr>
        <w:pStyle w:val="1"/>
        <w:numPr>
          <w:ilvl w:val="0"/>
          <w:numId w:val="7"/>
        </w:numPr>
        <w:spacing w:line="264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4321E6" w:rsidRPr="00C20CDA">
        <w:rPr>
          <w:color w:val="000000"/>
          <w:sz w:val="28"/>
          <w:szCs w:val="28"/>
        </w:rPr>
        <w:t xml:space="preserve">адати гр. </w:t>
      </w:r>
      <w:r w:rsidR="004321E6" w:rsidRPr="00C20CDA">
        <w:rPr>
          <w:b/>
          <w:bCs/>
          <w:color w:val="000000"/>
          <w:sz w:val="28"/>
          <w:szCs w:val="28"/>
        </w:rPr>
        <w:t xml:space="preserve">ГРИНЧИШИН ЯРОСЛАВУ МИКОЛАЙОВИЧУ </w:t>
      </w:r>
      <w:r w:rsidR="004321E6" w:rsidRPr="00C20CDA">
        <w:rPr>
          <w:color w:val="000000"/>
          <w:sz w:val="28"/>
          <w:szCs w:val="28"/>
        </w:rPr>
        <w:t xml:space="preserve">дозвіл на розроблення (з урахуванням вимог державних стандартів, норм і правил у </w:t>
      </w:r>
    </w:p>
    <w:p w:rsidR="004321E6" w:rsidRPr="00C20CDA" w:rsidRDefault="004321E6" w:rsidP="00DC4581">
      <w:pPr>
        <w:pStyle w:val="1"/>
        <w:spacing w:line="264" w:lineRule="auto"/>
        <w:ind w:firstLine="0"/>
        <w:rPr>
          <w:sz w:val="28"/>
          <w:szCs w:val="28"/>
        </w:rPr>
      </w:pPr>
      <w:r w:rsidRPr="00C20CDA">
        <w:rPr>
          <w:color w:val="000000"/>
          <w:sz w:val="28"/>
          <w:szCs w:val="28"/>
        </w:rPr>
        <w:t xml:space="preserve">сфері землеустрою) проекту землеустрою щодо відведення </w:t>
      </w:r>
      <w:r w:rsidR="00DC4581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 xml:space="preserve">земельної </w:t>
      </w:r>
      <w:r w:rsidR="00DC4581">
        <w:rPr>
          <w:color w:val="000000"/>
          <w:sz w:val="28"/>
          <w:szCs w:val="28"/>
        </w:rPr>
        <w:t xml:space="preserve"> </w:t>
      </w:r>
      <w:r w:rsidRPr="00C20CDA">
        <w:rPr>
          <w:color w:val="000000"/>
          <w:sz w:val="28"/>
          <w:szCs w:val="28"/>
        </w:rPr>
        <w:t xml:space="preserve">ділянки у власність для ведення особистого селянського господарства орієнтовною площею 0,10 га. в </w:t>
      </w:r>
      <w:proofErr w:type="spellStart"/>
      <w:r w:rsidRPr="00C20CDA">
        <w:rPr>
          <w:color w:val="000000"/>
          <w:sz w:val="28"/>
          <w:szCs w:val="28"/>
        </w:rPr>
        <w:t>с.Гряда</w:t>
      </w:r>
      <w:proofErr w:type="spellEnd"/>
      <w:r w:rsidRPr="00C20CDA">
        <w:rPr>
          <w:color w:val="000000"/>
          <w:sz w:val="28"/>
          <w:szCs w:val="28"/>
        </w:rPr>
        <w:t xml:space="preserve"> (</w:t>
      </w:r>
      <w:proofErr w:type="spellStart"/>
      <w:r w:rsidRPr="00C20CDA">
        <w:rPr>
          <w:color w:val="000000"/>
          <w:sz w:val="28"/>
          <w:szCs w:val="28"/>
        </w:rPr>
        <w:t>вул.Горішня</w:t>
      </w:r>
      <w:proofErr w:type="spellEnd"/>
      <w:r w:rsidRPr="00C20CDA">
        <w:rPr>
          <w:color w:val="000000"/>
          <w:sz w:val="28"/>
          <w:szCs w:val="28"/>
        </w:rPr>
        <w:t>) за рахунок земель сільськогосподарського призначення.</w:t>
      </w:r>
    </w:p>
    <w:p w:rsidR="004321E6" w:rsidRPr="00C20CDA" w:rsidRDefault="004321E6" w:rsidP="004321E6">
      <w:pPr>
        <w:pStyle w:val="20"/>
        <w:keepNext/>
        <w:keepLines/>
        <w:numPr>
          <w:ilvl w:val="0"/>
          <w:numId w:val="6"/>
        </w:numPr>
        <w:tabs>
          <w:tab w:val="left" w:pos="816"/>
        </w:tabs>
        <w:spacing w:after="0" w:line="264" w:lineRule="auto"/>
        <w:ind w:firstLine="420"/>
        <w:jc w:val="left"/>
        <w:rPr>
          <w:sz w:val="28"/>
          <w:szCs w:val="28"/>
        </w:rPr>
      </w:pPr>
      <w:bookmarkStart w:id="3" w:name="bookmark300"/>
      <w:bookmarkStart w:id="4" w:name="bookmark298"/>
      <w:bookmarkStart w:id="5" w:name="bookmark299"/>
      <w:bookmarkStart w:id="6" w:name="bookmark301"/>
      <w:bookmarkEnd w:id="3"/>
      <w:r w:rsidRPr="00C20CDA">
        <w:rPr>
          <w:b w:val="0"/>
          <w:bCs w:val="0"/>
          <w:color w:val="000000"/>
          <w:sz w:val="28"/>
          <w:szCs w:val="28"/>
        </w:rPr>
        <w:t xml:space="preserve">гр. </w:t>
      </w:r>
      <w:r w:rsidRPr="00C20CDA">
        <w:rPr>
          <w:color w:val="000000"/>
          <w:sz w:val="28"/>
          <w:szCs w:val="28"/>
        </w:rPr>
        <w:t>ГРИНЧИШИН ЯРОСЛАВУ МИКОЛАЙОВИЧУ:</w:t>
      </w:r>
      <w:bookmarkEnd w:id="4"/>
      <w:bookmarkEnd w:id="5"/>
      <w:bookmarkEnd w:id="6"/>
    </w:p>
    <w:p w:rsidR="004321E6" w:rsidRPr="00C20CDA" w:rsidRDefault="004321E6" w:rsidP="004321E6">
      <w:pPr>
        <w:pStyle w:val="1"/>
        <w:spacing w:line="264" w:lineRule="auto"/>
        <w:ind w:firstLine="0"/>
        <w:rPr>
          <w:sz w:val="28"/>
          <w:szCs w:val="28"/>
        </w:rPr>
      </w:pPr>
      <w:r w:rsidRPr="00C20CDA">
        <w:rPr>
          <w:color w:val="000000"/>
          <w:sz w:val="28"/>
          <w:szCs w:val="28"/>
        </w:rPr>
        <w:t xml:space="preserve">2.1. 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0,10 га. в </w:t>
      </w:r>
      <w:proofErr w:type="spellStart"/>
      <w:r w:rsidRPr="00C20CDA">
        <w:rPr>
          <w:color w:val="000000"/>
          <w:sz w:val="28"/>
          <w:szCs w:val="28"/>
        </w:rPr>
        <w:t>с.Гряда</w:t>
      </w:r>
      <w:proofErr w:type="spellEnd"/>
      <w:r w:rsidRPr="00C20CDA">
        <w:rPr>
          <w:color w:val="000000"/>
          <w:sz w:val="28"/>
          <w:szCs w:val="28"/>
        </w:rPr>
        <w:t xml:space="preserve"> (</w:t>
      </w:r>
      <w:proofErr w:type="spellStart"/>
      <w:r w:rsidRPr="00C20CDA">
        <w:rPr>
          <w:color w:val="000000"/>
          <w:sz w:val="28"/>
          <w:szCs w:val="28"/>
        </w:rPr>
        <w:t>вул.Горішня</w:t>
      </w:r>
      <w:proofErr w:type="spellEnd"/>
      <w:r w:rsidRPr="00C20CDA">
        <w:rPr>
          <w:color w:val="000000"/>
          <w:sz w:val="28"/>
          <w:szCs w:val="28"/>
        </w:rPr>
        <w:t>).</w:t>
      </w:r>
    </w:p>
    <w:p w:rsidR="004321E6" w:rsidRPr="00C20CDA" w:rsidRDefault="004321E6" w:rsidP="00DC4581">
      <w:pPr>
        <w:pStyle w:val="1"/>
        <w:spacing w:line="264" w:lineRule="auto"/>
        <w:ind w:firstLine="0"/>
        <w:rPr>
          <w:sz w:val="28"/>
          <w:szCs w:val="28"/>
        </w:rPr>
      </w:pPr>
      <w:r w:rsidRPr="00C20CDA">
        <w:rPr>
          <w:color w:val="000000"/>
          <w:sz w:val="28"/>
          <w:szCs w:val="28"/>
        </w:rPr>
        <w:t>2.2. Розроблений проект землеустрою щодо відведення земельної ділянки у власність для ведення особистого селянського господарства орієнтовною</w:t>
      </w:r>
    </w:p>
    <w:p w:rsidR="00DC4581" w:rsidRDefault="00DC4581" w:rsidP="00DC4581">
      <w:pPr>
        <w:pStyle w:val="1"/>
        <w:spacing w:line="276" w:lineRule="auto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площею 0,10 га. в </w:t>
      </w:r>
      <w:proofErr w:type="spellStart"/>
      <w:r>
        <w:rPr>
          <w:color w:val="000000"/>
          <w:sz w:val="28"/>
          <w:szCs w:val="28"/>
        </w:rPr>
        <w:t>с.Гряда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вул.Горішня</w:t>
      </w:r>
      <w:proofErr w:type="spellEnd"/>
      <w:r>
        <w:rPr>
          <w:color w:val="000000"/>
          <w:sz w:val="28"/>
          <w:szCs w:val="28"/>
        </w:rPr>
        <w:t xml:space="preserve">) після погодження у встановленому </w:t>
      </w:r>
    </w:p>
    <w:p w:rsidR="004321E6" w:rsidRPr="00C20CDA" w:rsidRDefault="004321E6" w:rsidP="00DC4581">
      <w:pPr>
        <w:pStyle w:val="1"/>
        <w:spacing w:line="276" w:lineRule="auto"/>
        <w:ind w:firstLine="0"/>
        <w:rPr>
          <w:sz w:val="28"/>
          <w:szCs w:val="28"/>
        </w:rPr>
      </w:pPr>
      <w:r w:rsidRPr="00C20CDA">
        <w:rPr>
          <w:color w:val="000000"/>
          <w:sz w:val="28"/>
          <w:szCs w:val="28"/>
        </w:rPr>
        <w:t>порядку подати на розгляд і затвердження до Грядівської сільської ради.</w:t>
      </w:r>
    </w:p>
    <w:p w:rsidR="004321E6" w:rsidRPr="00C20CDA" w:rsidRDefault="004321E6" w:rsidP="00DC4581">
      <w:pPr>
        <w:pStyle w:val="1"/>
        <w:numPr>
          <w:ilvl w:val="0"/>
          <w:numId w:val="6"/>
        </w:numPr>
        <w:tabs>
          <w:tab w:val="left" w:pos="816"/>
        </w:tabs>
        <w:spacing w:after="300" w:line="276" w:lineRule="auto"/>
        <w:rPr>
          <w:sz w:val="28"/>
          <w:szCs w:val="28"/>
        </w:rPr>
      </w:pPr>
      <w:bookmarkStart w:id="7" w:name="bookmark302"/>
      <w:bookmarkEnd w:id="7"/>
      <w:r w:rsidRPr="00C20CDA">
        <w:rPr>
          <w:color w:val="000000"/>
          <w:sz w:val="28"/>
          <w:szCs w:val="28"/>
        </w:rPr>
        <w:t xml:space="preserve">Контроль за виконанням </w:t>
      </w:r>
      <w:proofErr w:type="spellStart"/>
      <w:r w:rsidRPr="00C20CDA">
        <w:rPr>
          <w:color w:val="000000"/>
          <w:sz w:val="28"/>
          <w:szCs w:val="28"/>
        </w:rPr>
        <w:t>даноро-рі^ення</w:t>
      </w:r>
      <w:proofErr w:type="spellEnd"/>
      <w:r w:rsidRPr="00C20CDA">
        <w:rPr>
          <w:color w:val="000000"/>
          <w:sz w:val="28"/>
          <w:szCs w:val="28"/>
        </w:rPr>
        <w:t xml:space="preserve"> покласти на комісію з питань регулювання земельних відноси</w:t>
      </w:r>
      <w:r w:rsidR="00DC4581">
        <w:rPr>
          <w:color w:val="000000"/>
          <w:sz w:val="28"/>
          <w:szCs w:val="28"/>
        </w:rPr>
        <w:t>н і будівництва</w:t>
      </w:r>
      <w:r w:rsidRPr="00C20CDA">
        <w:rPr>
          <w:color w:val="000000"/>
          <w:sz w:val="28"/>
          <w:szCs w:val="28"/>
        </w:rPr>
        <w:t>.</w:t>
      </w:r>
    </w:p>
    <w:p w:rsidR="00A564FA" w:rsidRPr="00523E71" w:rsidRDefault="00A564FA" w:rsidP="00A564F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DC4581"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lang w:val="uk-UA"/>
        </w:rPr>
        <w:t>М.</w:t>
      </w:r>
      <w:r w:rsidR="00DC458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  <w:bookmarkStart w:id="8" w:name="_GoBack"/>
      <w:bookmarkEnd w:id="8"/>
    </w:p>
    <w:sectPr w:rsidR="00A564FA" w:rsidRPr="00523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F0DFB"/>
    <w:multiLevelType w:val="multilevel"/>
    <w:tmpl w:val="3686371E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6D54D58"/>
    <w:multiLevelType w:val="hybridMultilevel"/>
    <w:tmpl w:val="729419D4"/>
    <w:lvl w:ilvl="0" w:tplc="607289E4">
      <w:start w:val="1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40" w:hanging="360"/>
      </w:pPr>
    </w:lvl>
    <w:lvl w:ilvl="2" w:tplc="0422001B" w:tentative="1">
      <w:start w:val="1"/>
      <w:numFmt w:val="lowerRoman"/>
      <w:lvlText w:val="%3."/>
      <w:lvlJc w:val="right"/>
      <w:pPr>
        <w:ind w:left="2060" w:hanging="180"/>
      </w:pPr>
    </w:lvl>
    <w:lvl w:ilvl="3" w:tplc="0422000F" w:tentative="1">
      <w:start w:val="1"/>
      <w:numFmt w:val="decimal"/>
      <w:lvlText w:val="%4."/>
      <w:lvlJc w:val="left"/>
      <w:pPr>
        <w:ind w:left="2780" w:hanging="360"/>
      </w:pPr>
    </w:lvl>
    <w:lvl w:ilvl="4" w:tplc="04220019" w:tentative="1">
      <w:start w:val="1"/>
      <w:numFmt w:val="lowerLetter"/>
      <w:lvlText w:val="%5."/>
      <w:lvlJc w:val="left"/>
      <w:pPr>
        <w:ind w:left="3500" w:hanging="360"/>
      </w:pPr>
    </w:lvl>
    <w:lvl w:ilvl="5" w:tplc="0422001B" w:tentative="1">
      <w:start w:val="1"/>
      <w:numFmt w:val="lowerRoman"/>
      <w:lvlText w:val="%6."/>
      <w:lvlJc w:val="right"/>
      <w:pPr>
        <w:ind w:left="4220" w:hanging="180"/>
      </w:pPr>
    </w:lvl>
    <w:lvl w:ilvl="6" w:tplc="0422000F" w:tentative="1">
      <w:start w:val="1"/>
      <w:numFmt w:val="decimal"/>
      <w:lvlText w:val="%7."/>
      <w:lvlJc w:val="left"/>
      <w:pPr>
        <w:ind w:left="4940" w:hanging="360"/>
      </w:pPr>
    </w:lvl>
    <w:lvl w:ilvl="7" w:tplc="04220019" w:tentative="1">
      <w:start w:val="1"/>
      <w:numFmt w:val="lowerLetter"/>
      <w:lvlText w:val="%8."/>
      <w:lvlJc w:val="left"/>
      <w:pPr>
        <w:ind w:left="5660" w:hanging="360"/>
      </w:pPr>
    </w:lvl>
    <w:lvl w:ilvl="8" w:tplc="0422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C5DF4"/>
    <w:multiLevelType w:val="multilevel"/>
    <w:tmpl w:val="2A2A156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84905"/>
    <w:rsid w:val="001A4764"/>
    <w:rsid w:val="00223315"/>
    <w:rsid w:val="004321E6"/>
    <w:rsid w:val="00656C24"/>
    <w:rsid w:val="009D4DCD"/>
    <w:rsid w:val="00A564FA"/>
    <w:rsid w:val="00C20CDA"/>
    <w:rsid w:val="00DC4581"/>
    <w:rsid w:val="00DD2406"/>
    <w:rsid w:val="00E17252"/>
    <w:rsid w:val="00F1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E76AEB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9D4DC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D4DCD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F167BB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F167BB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1336</Words>
  <Characters>762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2022-11-01T04:43:00Z</dcterms:created>
  <dcterms:modified xsi:type="dcterms:W3CDTF">2022-11-02T21:11:00Z</dcterms:modified>
</cp:coreProperties>
</file>