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845" w:rsidRPr="00DC1C1D" w:rsidRDefault="00873845" w:rsidP="00873845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873845" w:rsidRPr="00DC1C1D" w:rsidRDefault="00873845" w:rsidP="00873845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873845" w:rsidRDefault="00873845" w:rsidP="00873845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873845" w:rsidRDefault="00873845" w:rsidP="0087384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сесія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873845" w:rsidRPr="00DC1C1D" w:rsidRDefault="00873845" w:rsidP="00873845">
      <w:pPr>
        <w:jc w:val="center"/>
        <w:rPr>
          <w:b/>
          <w:sz w:val="28"/>
          <w:szCs w:val="28"/>
          <w:lang w:val="uk-UA"/>
        </w:rPr>
      </w:pPr>
    </w:p>
    <w:p w:rsidR="00873845" w:rsidRDefault="00873845" w:rsidP="0087384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РІШЕННЯ</w:t>
      </w:r>
    </w:p>
    <w:p w:rsidR="00873845" w:rsidRDefault="00873845" w:rsidP="0087384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«25» листопада 2015 року                                        №  6</w:t>
      </w:r>
    </w:p>
    <w:p w:rsidR="00873845" w:rsidRDefault="00873845" w:rsidP="00873845">
      <w:pPr>
        <w:rPr>
          <w:b/>
          <w:sz w:val="28"/>
          <w:szCs w:val="28"/>
          <w:lang w:val="uk-UA"/>
        </w:rPr>
      </w:pPr>
    </w:p>
    <w:p w:rsidR="00873845" w:rsidRDefault="00873845" w:rsidP="0087384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обрання секретаря </w:t>
      </w:r>
    </w:p>
    <w:p w:rsidR="00873845" w:rsidRDefault="00873845" w:rsidP="0087384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Грядівської сільської ради.</w:t>
      </w:r>
    </w:p>
    <w:p w:rsidR="00873845" w:rsidRDefault="00873845" w:rsidP="00873845">
      <w:pPr>
        <w:rPr>
          <w:b/>
          <w:sz w:val="28"/>
          <w:szCs w:val="28"/>
          <w:lang w:val="uk-UA"/>
        </w:rPr>
      </w:pPr>
    </w:p>
    <w:p w:rsidR="00873845" w:rsidRPr="00CE055A" w:rsidRDefault="00873845" w:rsidP="00873845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Pr="00CE055A">
        <w:rPr>
          <w:sz w:val="28"/>
          <w:szCs w:val="28"/>
          <w:lang w:val="uk-UA"/>
        </w:rPr>
        <w:t xml:space="preserve">Керуючись </w:t>
      </w:r>
      <w:proofErr w:type="spellStart"/>
      <w:r w:rsidR="00A50A68">
        <w:rPr>
          <w:sz w:val="28"/>
          <w:szCs w:val="28"/>
          <w:lang w:val="uk-UA"/>
        </w:rPr>
        <w:t>пп</w:t>
      </w:r>
      <w:proofErr w:type="spellEnd"/>
      <w:r w:rsidR="00A50A68">
        <w:rPr>
          <w:sz w:val="28"/>
          <w:szCs w:val="28"/>
          <w:lang w:val="uk-UA"/>
        </w:rPr>
        <w:t xml:space="preserve">. 4 </w:t>
      </w:r>
      <w:r w:rsidRPr="00CE055A">
        <w:rPr>
          <w:sz w:val="28"/>
          <w:szCs w:val="28"/>
          <w:lang w:val="uk-UA"/>
        </w:rPr>
        <w:t xml:space="preserve">п.4 </w:t>
      </w:r>
      <w:r w:rsidR="00A50A68">
        <w:rPr>
          <w:sz w:val="28"/>
          <w:szCs w:val="28"/>
          <w:lang w:val="uk-UA"/>
        </w:rPr>
        <w:t xml:space="preserve">ст. 42, п.1 </w:t>
      </w:r>
      <w:r w:rsidRPr="00CE055A">
        <w:rPr>
          <w:sz w:val="28"/>
          <w:szCs w:val="28"/>
          <w:lang w:val="uk-UA"/>
        </w:rPr>
        <w:t>ст. 50 Закону України «Про місцеве самоврядування в Україні», Грядівська сільська рада</w:t>
      </w:r>
    </w:p>
    <w:p w:rsidR="00873845" w:rsidRDefault="00873845" w:rsidP="00873845">
      <w:pPr>
        <w:rPr>
          <w:b/>
          <w:sz w:val="28"/>
          <w:szCs w:val="28"/>
          <w:lang w:val="uk-UA"/>
        </w:rPr>
      </w:pPr>
    </w:p>
    <w:p w:rsidR="00873845" w:rsidRDefault="00873845" w:rsidP="0087384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ВИРІШИЛА:</w:t>
      </w:r>
    </w:p>
    <w:p w:rsidR="00873845" w:rsidRDefault="00873845" w:rsidP="00873845">
      <w:pPr>
        <w:rPr>
          <w:b/>
          <w:sz w:val="28"/>
          <w:szCs w:val="28"/>
          <w:lang w:val="uk-UA"/>
        </w:rPr>
      </w:pPr>
    </w:p>
    <w:p w:rsidR="00873845" w:rsidRPr="00CE055A" w:rsidRDefault="00873845" w:rsidP="00873845">
      <w:pPr>
        <w:rPr>
          <w:sz w:val="28"/>
          <w:szCs w:val="28"/>
          <w:lang w:val="uk-UA"/>
        </w:rPr>
      </w:pPr>
      <w:r w:rsidRPr="00CE055A">
        <w:rPr>
          <w:sz w:val="28"/>
          <w:szCs w:val="28"/>
          <w:lang w:val="uk-UA"/>
        </w:rPr>
        <w:t xml:space="preserve">         1. Затвердити результати таємного голосування,</w:t>
      </w:r>
      <w:r>
        <w:rPr>
          <w:sz w:val="28"/>
          <w:szCs w:val="28"/>
          <w:lang w:val="uk-UA"/>
        </w:rPr>
        <w:t xml:space="preserve"> </w:t>
      </w:r>
      <w:r w:rsidRPr="00CE055A">
        <w:rPr>
          <w:sz w:val="28"/>
          <w:szCs w:val="28"/>
          <w:lang w:val="uk-UA"/>
        </w:rPr>
        <w:t xml:space="preserve">обрати секретарем Грядівської сільської ради </w:t>
      </w:r>
      <w:proofErr w:type="spellStart"/>
      <w:r w:rsidR="00A50A68">
        <w:rPr>
          <w:sz w:val="28"/>
          <w:szCs w:val="28"/>
          <w:lang w:val="uk-UA"/>
        </w:rPr>
        <w:t>Лущак</w:t>
      </w:r>
      <w:proofErr w:type="spellEnd"/>
      <w:r w:rsidR="00A50A68">
        <w:rPr>
          <w:sz w:val="28"/>
          <w:szCs w:val="28"/>
          <w:lang w:val="uk-UA"/>
        </w:rPr>
        <w:t xml:space="preserve"> Ольгу Володимирівну.</w:t>
      </w:r>
    </w:p>
    <w:p w:rsidR="00873845" w:rsidRDefault="00873845" w:rsidP="00873845">
      <w:pPr>
        <w:rPr>
          <w:b/>
          <w:sz w:val="28"/>
          <w:szCs w:val="28"/>
          <w:lang w:val="uk-UA"/>
        </w:rPr>
      </w:pPr>
    </w:p>
    <w:p w:rsidR="00873845" w:rsidRDefault="00873845" w:rsidP="00873845">
      <w:pPr>
        <w:rPr>
          <w:b/>
          <w:sz w:val="28"/>
          <w:szCs w:val="28"/>
          <w:lang w:val="uk-UA"/>
        </w:rPr>
      </w:pPr>
    </w:p>
    <w:p w:rsidR="00873845" w:rsidRDefault="00873845" w:rsidP="00873845">
      <w:pPr>
        <w:rPr>
          <w:b/>
          <w:sz w:val="28"/>
          <w:szCs w:val="28"/>
          <w:lang w:val="uk-UA"/>
        </w:rPr>
      </w:pPr>
    </w:p>
    <w:p w:rsidR="00873845" w:rsidRDefault="00873845" w:rsidP="00873845">
      <w:pPr>
        <w:rPr>
          <w:b/>
          <w:sz w:val="28"/>
          <w:szCs w:val="28"/>
          <w:lang w:val="uk-UA"/>
        </w:rPr>
      </w:pPr>
      <w:bookmarkStart w:id="0" w:name="_GoBack"/>
      <w:bookmarkEnd w:id="0"/>
    </w:p>
    <w:p w:rsidR="00873845" w:rsidRDefault="00873845" w:rsidP="00873845">
      <w:pPr>
        <w:rPr>
          <w:b/>
          <w:sz w:val="28"/>
          <w:szCs w:val="28"/>
          <w:lang w:val="uk-UA"/>
        </w:rPr>
      </w:pPr>
    </w:p>
    <w:p w:rsidR="00873845" w:rsidRDefault="00873845" w:rsidP="00873845">
      <w:pPr>
        <w:rPr>
          <w:b/>
          <w:sz w:val="28"/>
          <w:szCs w:val="28"/>
          <w:lang w:val="uk-UA"/>
        </w:rPr>
      </w:pPr>
    </w:p>
    <w:p w:rsidR="00873845" w:rsidRDefault="00873845" w:rsidP="00873845">
      <w:pPr>
        <w:rPr>
          <w:b/>
          <w:sz w:val="28"/>
          <w:szCs w:val="28"/>
          <w:lang w:val="uk-UA"/>
        </w:rPr>
      </w:pPr>
    </w:p>
    <w:p w:rsidR="00873845" w:rsidRDefault="00873845" w:rsidP="0087384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Сільський голова                                          </w:t>
      </w:r>
      <w:proofErr w:type="spellStart"/>
      <w:r>
        <w:rPr>
          <w:b/>
          <w:sz w:val="28"/>
          <w:szCs w:val="28"/>
          <w:lang w:val="uk-UA"/>
        </w:rPr>
        <w:t>М.Я.Василина</w:t>
      </w:r>
      <w:proofErr w:type="spellEnd"/>
    </w:p>
    <w:p w:rsidR="00D02412" w:rsidRDefault="00D02412"/>
    <w:sectPr w:rsidR="00D024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331"/>
    <w:rsid w:val="00873845"/>
    <w:rsid w:val="00987331"/>
    <w:rsid w:val="00A50A68"/>
    <w:rsid w:val="00D0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13A7C"/>
  <w15:chartTrackingRefBased/>
  <w15:docId w15:val="{12E59370-EB4C-4FBA-8631-7E5270F93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238</Characters>
  <Application>Microsoft Office Word</Application>
  <DocSecurity>0</DocSecurity>
  <Lines>1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2022-11-04T00:31:00Z</dcterms:created>
  <dcterms:modified xsi:type="dcterms:W3CDTF">2022-11-04T19:35:00Z</dcterms:modified>
</cp:coreProperties>
</file>