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875" w:rsidRPr="00DC1C1D" w:rsidRDefault="00A54875" w:rsidP="00A54875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A54875" w:rsidRPr="00DC1C1D" w:rsidRDefault="00A54875" w:rsidP="00A54875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A54875" w:rsidRDefault="00A54875" w:rsidP="00A54875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A54875" w:rsidRDefault="00A54875" w:rsidP="00A5487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сесія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A54875" w:rsidRPr="00DC1C1D" w:rsidRDefault="00A54875" w:rsidP="00A54875">
      <w:pPr>
        <w:jc w:val="center"/>
        <w:rPr>
          <w:b/>
          <w:sz w:val="28"/>
          <w:szCs w:val="28"/>
          <w:lang w:val="uk-UA"/>
        </w:rPr>
      </w:pP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РІШЕННЯ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«25» листопада 2015 року                                        № 9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формування персонального складу 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постійних депутатських комісій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Грядівської сільської ради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</w:p>
    <w:p w:rsidR="0094557D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Розглянувши пропозиції сільського голови Василини М.Я.,</w:t>
      </w:r>
    </w:p>
    <w:p w:rsidR="00A54875" w:rsidRDefault="00311047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</w:t>
      </w:r>
      <w:r w:rsidR="00A54875">
        <w:rPr>
          <w:b/>
          <w:sz w:val="28"/>
          <w:szCs w:val="28"/>
          <w:lang w:val="uk-UA"/>
        </w:rPr>
        <w:t>еруючись</w:t>
      </w:r>
      <w:r w:rsidR="0094557D">
        <w:rPr>
          <w:b/>
          <w:sz w:val="28"/>
          <w:szCs w:val="28"/>
          <w:lang w:val="uk-UA"/>
        </w:rPr>
        <w:t xml:space="preserve"> пп.2 п.1</w:t>
      </w:r>
      <w:r w:rsidR="00A54875">
        <w:rPr>
          <w:b/>
          <w:sz w:val="28"/>
          <w:szCs w:val="28"/>
          <w:lang w:val="uk-UA"/>
        </w:rPr>
        <w:t xml:space="preserve"> ст. 26,</w:t>
      </w:r>
      <w:r w:rsidR="0094557D">
        <w:rPr>
          <w:b/>
          <w:sz w:val="28"/>
          <w:szCs w:val="28"/>
          <w:lang w:val="uk-UA"/>
        </w:rPr>
        <w:t xml:space="preserve"> ст. </w:t>
      </w:r>
      <w:r w:rsidR="00A54875">
        <w:rPr>
          <w:b/>
          <w:sz w:val="28"/>
          <w:szCs w:val="28"/>
          <w:lang w:val="uk-UA"/>
        </w:rPr>
        <w:t>47 Закону України «Про місцеве самоврядування в Україні», Грядівська сільська рада</w:t>
      </w:r>
    </w:p>
    <w:p w:rsidR="00A54875" w:rsidRDefault="00A54875" w:rsidP="00A54875">
      <w:pPr>
        <w:jc w:val="center"/>
        <w:rPr>
          <w:b/>
          <w:sz w:val="28"/>
          <w:szCs w:val="28"/>
          <w:lang w:val="uk-UA"/>
        </w:rPr>
      </w:pPr>
    </w:p>
    <w:p w:rsidR="00A54875" w:rsidRDefault="00A54875" w:rsidP="00A5487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ВИРІШИЛА:</w:t>
      </w:r>
    </w:p>
    <w:p w:rsidR="00A54875" w:rsidRDefault="00A54875" w:rsidP="00A54875">
      <w:pPr>
        <w:jc w:val="center"/>
        <w:rPr>
          <w:b/>
          <w:sz w:val="28"/>
          <w:szCs w:val="28"/>
          <w:lang w:val="uk-UA"/>
        </w:rPr>
      </w:pPr>
    </w:p>
    <w:p w:rsidR="00A54875" w:rsidRDefault="00A54875" w:rsidP="00A54875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Обрати постійні комісії Грядівської сільської ради у складі: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Комісія з питань соціального захисту, охорони </w:t>
      </w:r>
      <w:proofErr w:type="spellStart"/>
      <w:r>
        <w:rPr>
          <w:b/>
          <w:sz w:val="28"/>
          <w:szCs w:val="28"/>
          <w:lang w:val="uk-UA"/>
        </w:rPr>
        <w:t>здоров»я</w:t>
      </w:r>
      <w:proofErr w:type="spellEnd"/>
      <w:r>
        <w:rPr>
          <w:b/>
          <w:sz w:val="28"/>
          <w:szCs w:val="28"/>
          <w:lang w:val="uk-UA"/>
        </w:rPr>
        <w:t>, материнства і дитинства, освіти та культури: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1. Микитин Галина Романівна</w:t>
      </w:r>
      <w:r w:rsidRPr="00786067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                                    голова комісії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2. </w:t>
      </w:r>
      <w:proofErr w:type="spellStart"/>
      <w:r>
        <w:rPr>
          <w:b/>
          <w:sz w:val="28"/>
          <w:szCs w:val="28"/>
          <w:lang w:val="uk-UA"/>
        </w:rPr>
        <w:t>Жеребух</w:t>
      </w:r>
      <w:proofErr w:type="spellEnd"/>
      <w:r>
        <w:rPr>
          <w:b/>
          <w:sz w:val="28"/>
          <w:szCs w:val="28"/>
          <w:lang w:val="uk-UA"/>
        </w:rPr>
        <w:t xml:space="preserve"> Андрій Степанович</w:t>
      </w:r>
      <w:r w:rsidRPr="00786067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                                    член комісії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Комісія з питань бюджету, соціально-економічного р</w:t>
      </w:r>
      <w:bookmarkStart w:id="0" w:name="_GoBack"/>
      <w:bookmarkEnd w:id="0"/>
      <w:r>
        <w:rPr>
          <w:b/>
          <w:sz w:val="28"/>
          <w:szCs w:val="28"/>
          <w:lang w:val="uk-UA"/>
        </w:rPr>
        <w:t>озвитку, промисловості, торгівлі, підприємницької діяльності, депутатської етики та регламенту:</w:t>
      </w:r>
    </w:p>
    <w:p w:rsidR="00A54875" w:rsidRDefault="00A54875" w:rsidP="00A54875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Слюсар Олександра Петрівна                                         голова комісії</w:t>
      </w:r>
    </w:p>
    <w:p w:rsidR="00677CFA" w:rsidRDefault="00A54875" w:rsidP="00A54875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 </w:t>
      </w:r>
      <w:r w:rsidR="00677CFA">
        <w:rPr>
          <w:b/>
          <w:sz w:val="28"/>
          <w:szCs w:val="28"/>
          <w:lang w:val="uk-UA"/>
        </w:rPr>
        <w:t>Вила Лариса Миронівна</w:t>
      </w:r>
      <w:r w:rsidR="00677CFA">
        <w:rPr>
          <w:b/>
          <w:sz w:val="28"/>
          <w:szCs w:val="28"/>
          <w:lang w:val="uk-UA"/>
        </w:rPr>
        <w:t xml:space="preserve">                                                   </w:t>
      </w:r>
      <w:proofErr w:type="spellStart"/>
      <w:r w:rsidR="00311047">
        <w:rPr>
          <w:b/>
          <w:sz w:val="28"/>
          <w:szCs w:val="28"/>
          <w:lang w:val="uk-UA"/>
        </w:rPr>
        <w:t>к</w:t>
      </w:r>
      <w:r w:rsidR="00677CFA">
        <w:rPr>
          <w:b/>
          <w:sz w:val="28"/>
          <w:szCs w:val="28"/>
          <w:lang w:val="uk-UA"/>
        </w:rPr>
        <w:t>член</w:t>
      </w:r>
      <w:proofErr w:type="spellEnd"/>
      <w:r w:rsidR="00677CFA">
        <w:rPr>
          <w:b/>
          <w:sz w:val="28"/>
          <w:szCs w:val="28"/>
          <w:lang w:val="uk-UA"/>
        </w:rPr>
        <w:t xml:space="preserve"> комісії</w:t>
      </w:r>
    </w:p>
    <w:p w:rsidR="00A54875" w:rsidRDefault="00677CFA" w:rsidP="00677CFA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</w:t>
      </w:r>
      <w:r w:rsidR="00A54875">
        <w:rPr>
          <w:b/>
          <w:sz w:val="28"/>
          <w:szCs w:val="28"/>
          <w:lang w:val="uk-UA"/>
        </w:rPr>
        <w:t>Грек Андр</w:t>
      </w:r>
      <w:r>
        <w:rPr>
          <w:b/>
          <w:sz w:val="28"/>
          <w:szCs w:val="28"/>
          <w:lang w:val="uk-UA"/>
        </w:rPr>
        <w:t xml:space="preserve">ій Євгенович   </w:t>
      </w:r>
      <w:r w:rsidR="00A54875">
        <w:rPr>
          <w:b/>
          <w:sz w:val="28"/>
          <w:szCs w:val="28"/>
          <w:lang w:val="uk-UA"/>
        </w:rPr>
        <w:t xml:space="preserve">                                                   член комісії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Комісія з питань регулювання земельних відносин і будівництва;</w:t>
      </w:r>
    </w:p>
    <w:p w:rsidR="00A54875" w:rsidRDefault="00A54875" w:rsidP="00A54875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Мартин Володимир Михайлович                                   голова комісії</w:t>
      </w:r>
    </w:p>
    <w:p w:rsidR="00A54875" w:rsidRDefault="00A54875" w:rsidP="00A54875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 Гапа Оксана Ярославівна                                                 член комісії</w:t>
      </w:r>
    </w:p>
    <w:p w:rsidR="00A54875" w:rsidRDefault="00A54875" w:rsidP="00A54875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 </w:t>
      </w:r>
      <w:proofErr w:type="spellStart"/>
      <w:r>
        <w:rPr>
          <w:b/>
          <w:sz w:val="28"/>
          <w:szCs w:val="28"/>
          <w:lang w:val="uk-UA"/>
        </w:rPr>
        <w:t>Боцько</w:t>
      </w:r>
      <w:proofErr w:type="spellEnd"/>
      <w:r>
        <w:rPr>
          <w:b/>
          <w:sz w:val="28"/>
          <w:szCs w:val="28"/>
          <w:lang w:val="uk-UA"/>
        </w:rPr>
        <w:t xml:space="preserve"> Тарас Богданович                                                 член комісії</w:t>
      </w:r>
    </w:p>
    <w:p w:rsidR="00A54875" w:rsidRDefault="00A54875" w:rsidP="00A54875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 Шпак Оксана Миронівна</w:t>
      </w:r>
      <w:r w:rsidRPr="00645B89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                                          член комісії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Комісія з питань екології, охорони навколишнього природнього середовища та житлово-комунального господарства.</w:t>
      </w:r>
    </w:p>
    <w:p w:rsidR="00A54875" w:rsidRDefault="00A54875" w:rsidP="00A54875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Гапаляк Ольга Володимирівна                                       голова комісії</w:t>
      </w:r>
    </w:p>
    <w:p w:rsidR="00A54875" w:rsidRDefault="00A54875" w:rsidP="00A54875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 </w:t>
      </w:r>
      <w:proofErr w:type="spellStart"/>
      <w:r>
        <w:rPr>
          <w:b/>
          <w:sz w:val="28"/>
          <w:szCs w:val="28"/>
          <w:lang w:val="uk-UA"/>
        </w:rPr>
        <w:t>Гурська</w:t>
      </w:r>
      <w:proofErr w:type="spellEnd"/>
      <w:r>
        <w:rPr>
          <w:b/>
          <w:sz w:val="28"/>
          <w:szCs w:val="28"/>
          <w:lang w:val="uk-UA"/>
        </w:rPr>
        <w:t xml:space="preserve"> Марія Володимирівна                                        член комісії</w:t>
      </w:r>
    </w:p>
    <w:p w:rsidR="00A54875" w:rsidRDefault="00A54875" w:rsidP="00A54875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 </w:t>
      </w:r>
      <w:proofErr w:type="spellStart"/>
      <w:r>
        <w:rPr>
          <w:b/>
          <w:sz w:val="28"/>
          <w:szCs w:val="28"/>
          <w:lang w:val="uk-UA"/>
        </w:rPr>
        <w:t>Стахів</w:t>
      </w:r>
      <w:proofErr w:type="spellEnd"/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  <w:lang w:val="uk-UA"/>
        </w:rPr>
        <w:t>Мар»ян</w:t>
      </w:r>
      <w:proofErr w:type="spellEnd"/>
      <w:r>
        <w:rPr>
          <w:b/>
          <w:sz w:val="28"/>
          <w:szCs w:val="28"/>
          <w:lang w:val="uk-UA"/>
        </w:rPr>
        <w:t xml:space="preserve"> Богданович                                              член комісії</w:t>
      </w:r>
    </w:p>
    <w:p w:rsidR="00A54875" w:rsidRDefault="00A54875" w:rsidP="00A54875">
      <w:pPr>
        <w:rPr>
          <w:b/>
          <w:sz w:val="28"/>
          <w:szCs w:val="28"/>
          <w:lang w:val="uk-UA"/>
        </w:rPr>
      </w:pPr>
    </w:p>
    <w:p w:rsidR="00A54875" w:rsidRDefault="00A54875" w:rsidP="00A548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Сільський голова                                                                  М.Я Василина</w:t>
      </w:r>
    </w:p>
    <w:sectPr w:rsidR="00A548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46269"/>
    <w:multiLevelType w:val="hybridMultilevel"/>
    <w:tmpl w:val="84843A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0BA"/>
    <w:rsid w:val="001F20A9"/>
    <w:rsid w:val="002A35D1"/>
    <w:rsid w:val="00311047"/>
    <w:rsid w:val="00677CFA"/>
    <w:rsid w:val="0094557D"/>
    <w:rsid w:val="00A54875"/>
    <w:rsid w:val="00AA50BA"/>
    <w:rsid w:val="00E42B8B"/>
    <w:rsid w:val="00F4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348E3"/>
  <w15:chartTrackingRefBased/>
  <w15:docId w15:val="{CAA62A2E-9CB2-48D9-A003-D028B890C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1357</Words>
  <Characters>774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2022-11-04T00:33:00Z</dcterms:created>
  <dcterms:modified xsi:type="dcterms:W3CDTF">2022-11-04T20:11:00Z</dcterms:modified>
</cp:coreProperties>
</file>