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03F80" w:rsidRDefault="0007367F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 w:rsidR="00003F80">
        <w:rPr>
          <w:b/>
          <w:bCs/>
          <w:sz w:val="28"/>
          <w:lang w:val="uk-UA"/>
        </w:rPr>
        <w:t>І-</w:t>
      </w:r>
      <w:r>
        <w:rPr>
          <w:b/>
          <w:bCs/>
          <w:sz w:val="28"/>
          <w:lang w:val="uk-UA"/>
        </w:rPr>
        <w:t>г</w:t>
      </w:r>
      <w:r w:rsidR="00003F80">
        <w:rPr>
          <w:b/>
          <w:bCs/>
          <w:sz w:val="28"/>
          <w:lang w:val="uk-UA"/>
        </w:rPr>
        <w:t xml:space="preserve">а сесія </w:t>
      </w:r>
      <w:r w:rsidR="00003F80"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</w:t>
      </w:r>
      <w:r w:rsidR="00003F80">
        <w:rPr>
          <w:b/>
          <w:bCs/>
          <w:sz w:val="28"/>
          <w:lang w:val="uk-UA"/>
        </w:rPr>
        <w:t>-го скликання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</w:p>
    <w:p w:rsidR="00003F80" w:rsidRDefault="00003F80" w:rsidP="00003F80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03F80" w:rsidRDefault="00003F80" w:rsidP="00003F80">
      <w:pPr>
        <w:jc w:val="center"/>
        <w:rPr>
          <w:b/>
          <w:bCs/>
          <w:lang w:val="uk-UA"/>
        </w:rPr>
      </w:pPr>
    </w:p>
    <w:p w:rsidR="00003F80" w:rsidRDefault="00003F80" w:rsidP="00003F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“</w:t>
      </w:r>
      <w:r>
        <w:rPr>
          <w:b/>
          <w:bCs/>
          <w:sz w:val="28"/>
          <w:szCs w:val="28"/>
        </w:rPr>
        <w:t>2</w:t>
      </w:r>
      <w:r w:rsidR="00A035E5">
        <w:rPr>
          <w:b/>
          <w:bCs/>
          <w:sz w:val="28"/>
          <w:szCs w:val="28"/>
          <w:lang w:val="uk-UA"/>
        </w:rPr>
        <w:t>5</w:t>
      </w:r>
      <w:r>
        <w:rPr>
          <w:b/>
          <w:bCs/>
          <w:sz w:val="28"/>
          <w:szCs w:val="28"/>
          <w:lang w:val="uk-UA"/>
        </w:rPr>
        <w:t xml:space="preserve">” </w:t>
      </w:r>
      <w:r w:rsidR="00A035E5">
        <w:rPr>
          <w:b/>
          <w:bCs/>
          <w:sz w:val="28"/>
          <w:szCs w:val="28"/>
          <w:lang w:val="uk-UA"/>
        </w:rPr>
        <w:t xml:space="preserve"> грудня </w:t>
      </w:r>
      <w:r>
        <w:rPr>
          <w:b/>
          <w:bCs/>
          <w:sz w:val="28"/>
          <w:szCs w:val="28"/>
          <w:lang w:val="uk-UA"/>
        </w:rPr>
        <w:t>2015 року                                  № 2</w:t>
      </w:r>
    </w:p>
    <w:p w:rsidR="00003F80" w:rsidRDefault="00003F80" w:rsidP="00003F80">
      <w:pPr>
        <w:rPr>
          <w:b/>
          <w:sz w:val="28"/>
          <w:szCs w:val="28"/>
        </w:rPr>
      </w:pPr>
    </w:p>
    <w:p w:rsidR="00003F80" w:rsidRDefault="00003F80" w:rsidP="00003F8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затвердження розпоряджень </w:t>
      </w:r>
    </w:p>
    <w:p w:rsidR="00003F80" w:rsidRDefault="00003F80" w:rsidP="00003F8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сільського голови в міжсесійний період.</w:t>
      </w:r>
    </w:p>
    <w:p w:rsidR="00003F80" w:rsidRDefault="00003F80" w:rsidP="00003F80">
      <w:pPr>
        <w:rPr>
          <w:sz w:val="28"/>
          <w:szCs w:val="28"/>
          <w:lang w:val="uk-UA"/>
        </w:rPr>
      </w:pPr>
    </w:p>
    <w:p w:rsidR="0007367F" w:rsidRDefault="00003F80" w:rsidP="00003F8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Розглянувши </w:t>
      </w:r>
      <w:r w:rsidR="0007367F">
        <w:rPr>
          <w:sz w:val="28"/>
          <w:szCs w:val="28"/>
          <w:lang w:val="uk-UA"/>
        </w:rPr>
        <w:t>розпорядження сільського голови</w:t>
      </w:r>
      <w:r>
        <w:rPr>
          <w:sz w:val="28"/>
          <w:szCs w:val="28"/>
          <w:lang w:val="uk-UA"/>
        </w:rPr>
        <w:t>: №</w:t>
      </w:r>
      <w:r w:rsidR="0007367F">
        <w:rPr>
          <w:sz w:val="28"/>
          <w:szCs w:val="28"/>
          <w:lang w:val="uk-UA"/>
        </w:rPr>
        <w:t xml:space="preserve"> 70, №72, №74, №76</w:t>
      </w:r>
      <w:r>
        <w:rPr>
          <w:sz w:val="28"/>
          <w:szCs w:val="28"/>
          <w:lang w:val="uk-UA"/>
        </w:rPr>
        <w:t>,</w:t>
      </w:r>
    </w:p>
    <w:p w:rsidR="0007367F" w:rsidRDefault="00003F80" w:rsidP="00003F8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№</w:t>
      </w:r>
      <w:r w:rsidR="0007367F">
        <w:rPr>
          <w:sz w:val="28"/>
          <w:szCs w:val="28"/>
          <w:lang w:val="uk-UA"/>
        </w:rPr>
        <w:t>80</w:t>
      </w:r>
      <w:r>
        <w:rPr>
          <w:sz w:val="28"/>
          <w:szCs w:val="28"/>
          <w:lang w:val="uk-UA"/>
        </w:rPr>
        <w:t>, №</w:t>
      </w:r>
      <w:r w:rsidR="0007367F">
        <w:rPr>
          <w:sz w:val="28"/>
          <w:szCs w:val="28"/>
          <w:lang w:val="uk-UA"/>
        </w:rPr>
        <w:t>83</w:t>
      </w:r>
      <w:r>
        <w:rPr>
          <w:sz w:val="28"/>
          <w:szCs w:val="28"/>
          <w:lang w:val="uk-UA"/>
        </w:rPr>
        <w:t>, №</w:t>
      </w:r>
      <w:r w:rsidR="0007367F">
        <w:rPr>
          <w:sz w:val="28"/>
          <w:szCs w:val="28"/>
          <w:lang w:val="uk-UA"/>
        </w:rPr>
        <w:t>84, №85</w:t>
      </w:r>
      <w:r>
        <w:rPr>
          <w:sz w:val="28"/>
          <w:szCs w:val="28"/>
          <w:lang w:val="uk-UA"/>
        </w:rPr>
        <w:t xml:space="preserve">, </w:t>
      </w:r>
      <w:r w:rsidR="0007367F">
        <w:rPr>
          <w:sz w:val="28"/>
          <w:szCs w:val="28"/>
          <w:lang w:val="uk-UA"/>
        </w:rPr>
        <w:t xml:space="preserve">№86, № 87, № 88 </w:t>
      </w:r>
      <w:r>
        <w:rPr>
          <w:sz w:val="28"/>
          <w:szCs w:val="28"/>
          <w:lang w:val="uk-UA"/>
        </w:rPr>
        <w:t xml:space="preserve">в міжсесійний період, керуючись </w:t>
      </w:r>
    </w:p>
    <w:p w:rsidR="00003F80" w:rsidRDefault="00003F80" w:rsidP="00003F80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ст. 26 Закону України «Про місцеве самоврядування в Україні», регламентом Грядівської сільської ради, Грядівська сільська рада </w:t>
      </w: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lang w:val="uk-UA"/>
        </w:rPr>
      </w:pPr>
    </w:p>
    <w:p w:rsidR="00003F80" w:rsidRDefault="00003F80" w:rsidP="00003F80">
      <w:pPr>
        <w:rPr>
          <w:b/>
          <w:lang w:val="uk-UA"/>
        </w:rPr>
      </w:pPr>
      <w:r>
        <w:rPr>
          <w:lang w:val="uk-UA"/>
        </w:rPr>
        <w:t xml:space="preserve">                                                      </w:t>
      </w:r>
      <w:r>
        <w:rPr>
          <w:b/>
          <w:lang w:val="uk-UA"/>
        </w:rPr>
        <w:t>В И Р І Ш И Л А:</w:t>
      </w:r>
    </w:p>
    <w:p w:rsidR="00003F80" w:rsidRDefault="00003F80" w:rsidP="00003F80">
      <w:pPr>
        <w:rPr>
          <w:b/>
          <w:lang w:val="uk-UA"/>
        </w:rPr>
      </w:pPr>
    </w:p>
    <w:p w:rsidR="00003F80" w:rsidRDefault="00003F80" w:rsidP="00003F80">
      <w:pPr>
        <w:rPr>
          <w:b/>
          <w:lang w:val="uk-UA"/>
        </w:rPr>
      </w:pPr>
    </w:p>
    <w:p w:rsidR="00003F80" w:rsidRDefault="00003F80" w:rsidP="00003F80">
      <w:pPr>
        <w:rPr>
          <w:b/>
          <w:lang w:val="uk-UA"/>
        </w:rPr>
      </w:pPr>
    </w:p>
    <w:p w:rsidR="0007367F" w:rsidRDefault="00003F80" w:rsidP="0007367F">
      <w:pPr>
        <w:ind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Затвердити </w:t>
      </w:r>
      <w:r w:rsidR="0007367F">
        <w:rPr>
          <w:sz w:val="28"/>
          <w:szCs w:val="28"/>
          <w:lang w:val="uk-UA"/>
        </w:rPr>
        <w:t>розпорядження сільського голови</w:t>
      </w:r>
      <w:r>
        <w:rPr>
          <w:sz w:val="28"/>
          <w:szCs w:val="28"/>
          <w:lang w:val="uk-UA"/>
        </w:rPr>
        <w:t xml:space="preserve">: </w:t>
      </w:r>
      <w:r w:rsidR="0007367F">
        <w:rPr>
          <w:sz w:val="28"/>
          <w:szCs w:val="28"/>
          <w:lang w:val="uk-UA"/>
        </w:rPr>
        <w:t>№ 70, №72, №74, №76,</w:t>
      </w:r>
    </w:p>
    <w:p w:rsidR="00003F80" w:rsidRDefault="0007367F" w:rsidP="0007367F">
      <w:pPr>
        <w:tabs>
          <w:tab w:val="left" w:pos="284"/>
          <w:tab w:val="left" w:pos="426"/>
        </w:tabs>
        <w:ind w:left="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№80, №83, №84, №85, №86, № 87, № 8</w:t>
      </w:r>
      <w:bookmarkStart w:id="0" w:name="_GoBack"/>
      <w:bookmarkEnd w:id="0"/>
      <w:r>
        <w:rPr>
          <w:sz w:val="28"/>
          <w:szCs w:val="28"/>
          <w:lang w:val="uk-UA"/>
        </w:rPr>
        <w:t>8 в міжсесійний період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7367F" w:rsidP="00003F8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                                                            </w:t>
      </w:r>
      <w:proofErr w:type="spellStart"/>
      <w:r>
        <w:rPr>
          <w:sz w:val="28"/>
          <w:szCs w:val="28"/>
          <w:lang w:val="uk-UA"/>
        </w:rPr>
        <w:t>О.Лущак</w:t>
      </w:r>
      <w:proofErr w:type="spellEnd"/>
    </w:p>
    <w:p w:rsidR="00003F80" w:rsidRDefault="00003F80" w:rsidP="00003F80">
      <w:pPr>
        <w:rPr>
          <w:lang w:val="uk-UA"/>
        </w:rPr>
      </w:pPr>
    </w:p>
    <w:p w:rsidR="00003F80" w:rsidRDefault="00003F80" w:rsidP="00003F80">
      <w:pPr>
        <w:rPr>
          <w:lang w:val="uk-UA"/>
        </w:rPr>
      </w:pPr>
    </w:p>
    <w:p w:rsidR="00003F80" w:rsidRDefault="00003F80" w:rsidP="00003F80">
      <w:pPr>
        <w:rPr>
          <w:lang w:val="uk-UA"/>
        </w:rPr>
      </w:pPr>
    </w:p>
    <w:p w:rsidR="00E53866" w:rsidRPr="0007367F" w:rsidRDefault="00E53866">
      <w:pPr>
        <w:rPr>
          <w:lang w:val="uk-UA"/>
        </w:rPr>
      </w:pPr>
    </w:p>
    <w:sectPr w:rsidR="00E53866" w:rsidRPr="000736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1BC"/>
    <w:rsid w:val="00003F80"/>
    <w:rsid w:val="0007367F"/>
    <w:rsid w:val="00242028"/>
    <w:rsid w:val="006F71BC"/>
    <w:rsid w:val="00A035E5"/>
    <w:rsid w:val="00E5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54FAA"/>
  <w15:chartTrackingRefBased/>
  <w15:docId w15:val="{5A77BC71-6045-4796-A466-6448C8EBD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9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2022-11-04T23:07:00Z</dcterms:created>
  <dcterms:modified xsi:type="dcterms:W3CDTF">2022-11-05T00:01:00Z</dcterms:modified>
</cp:coreProperties>
</file>