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 w:rsidR="00E437D6">
        <w:rPr>
          <w:b/>
          <w:bCs/>
        </w:rPr>
        <w:t xml:space="preserve"> 2020 року</w:t>
      </w:r>
      <w:r w:rsidR="0062595D">
        <w:rPr>
          <w:b/>
          <w:bCs/>
        </w:rPr>
        <w:tab/>
        <w:t>№ 45</w:t>
      </w:r>
    </w:p>
    <w:p w:rsidR="0062595D" w:rsidRDefault="0062595D" w:rsidP="00E437D6">
      <w:pPr>
        <w:pStyle w:val="20"/>
        <w:spacing w:after="0" w:line="240" w:lineRule="auto"/>
        <w:ind w:right="1843"/>
        <w:jc w:val="both"/>
        <w:rPr>
          <w:sz w:val="28"/>
          <w:szCs w:val="28"/>
        </w:rPr>
      </w:pPr>
      <w:r w:rsidRPr="00E437D6">
        <w:rPr>
          <w:sz w:val="28"/>
          <w:szCs w:val="28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</w:t>
      </w:r>
    </w:p>
    <w:p w:rsidR="00E437D6" w:rsidRPr="00E437D6" w:rsidRDefault="00E437D6" w:rsidP="00E437D6">
      <w:pPr>
        <w:pStyle w:val="20"/>
        <w:spacing w:after="0" w:line="240" w:lineRule="auto"/>
        <w:ind w:right="1843"/>
        <w:jc w:val="both"/>
        <w:rPr>
          <w:sz w:val="28"/>
          <w:szCs w:val="28"/>
        </w:rPr>
      </w:pPr>
    </w:p>
    <w:p w:rsidR="0062595D" w:rsidRPr="00E437D6" w:rsidRDefault="0062595D" w:rsidP="0062595D">
      <w:pPr>
        <w:pStyle w:val="1"/>
        <w:spacing w:after="40"/>
        <w:ind w:firstLine="360"/>
        <w:jc w:val="both"/>
        <w:rPr>
          <w:color w:val="auto"/>
        </w:rPr>
      </w:pPr>
      <w:r w:rsidRPr="00E437D6">
        <w:rPr>
          <w:color w:val="auto"/>
        </w:rPr>
        <w:t xml:space="preserve">Заслухавши інформацію голови сільської ради про надання дозволу на виготовлення технічної документації із землеустрою щодо відновлення меж земельної ділянки в натурі (на місцевості) у зв’язку із зміною конфігурації земельної 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 xml:space="preserve">ділянки, </w:t>
      </w:r>
      <w:r w:rsidR="00E437D6" w:rsidRPr="00E437D6">
        <w:rPr>
          <w:color w:val="auto"/>
        </w:rPr>
        <w:t xml:space="preserve">  </w:t>
      </w:r>
      <w:r w:rsidRPr="00E437D6">
        <w:rPr>
          <w:color w:val="auto"/>
        </w:rPr>
        <w:t>розглянувши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 xml:space="preserve"> лист ФОП 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 xml:space="preserve">Масляк М.Я., 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 xml:space="preserve">керуючись 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>ст.12,</w:t>
      </w:r>
      <w:r w:rsidR="00E437D6" w:rsidRPr="00E437D6">
        <w:rPr>
          <w:color w:val="auto"/>
        </w:rPr>
        <w:t xml:space="preserve"> </w:t>
      </w:r>
      <w:r w:rsidRPr="00E437D6">
        <w:rPr>
          <w:color w:val="auto"/>
        </w:rPr>
        <w:t xml:space="preserve"> 118, 121,122 Земельного Кодексу України , ст.25, 55 Закону України «Про землеустрій», ст.25,26,59 закону України «Про місцеве самоврядування» Грядівська сільська рада</w:t>
      </w:r>
    </w:p>
    <w:p w:rsidR="0062595D" w:rsidRPr="00E437D6" w:rsidRDefault="0062595D" w:rsidP="0062595D">
      <w:pPr>
        <w:pStyle w:val="20"/>
        <w:spacing w:after="100" w:line="312" w:lineRule="auto"/>
        <w:rPr>
          <w:sz w:val="26"/>
          <w:szCs w:val="26"/>
        </w:rPr>
      </w:pPr>
      <w:r w:rsidRPr="00E437D6">
        <w:rPr>
          <w:sz w:val="26"/>
          <w:szCs w:val="26"/>
        </w:rPr>
        <w:t>ВИРІШИЛА:</w:t>
      </w:r>
    </w:p>
    <w:p w:rsidR="0062595D" w:rsidRPr="00E437D6" w:rsidRDefault="00E437D6" w:rsidP="00E437D6">
      <w:pPr>
        <w:pStyle w:val="1"/>
        <w:numPr>
          <w:ilvl w:val="0"/>
          <w:numId w:val="4"/>
        </w:numPr>
        <w:tabs>
          <w:tab w:val="left" w:pos="724"/>
        </w:tabs>
        <w:spacing w:after="0"/>
        <w:ind w:left="580" w:hanging="220"/>
        <w:jc w:val="both"/>
        <w:rPr>
          <w:color w:val="auto"/>
        </w:rPr>
      </w:pPr>
      <w:bookmarkStart w:id="3" w:name="bookmark369"/>
      <w:bookmarkEnd w:id="3"/>
      <w:r>
        <w:rPr>
          <w:color w:val="auto"/>
        </w:rPr>
        <w:t xml:space="preserve">   </w:t>
      </w:r>
      <w:r w:rsidR="0062595D" w:rsidRPr="00E437D6">
        <w:rPr>
          <w:color w:val="auto"/>
        </w:rPr>
        <w:t xml:space="preserve">Надати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>дозвіл на виготовлення технічної документації із землеустрою щодо відновлення меж земельної ділянки в натурі (на місцевості) з кадастровим номером 4622782500:09:000:0013 площею 4,4448га, яка знаходиться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 в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 с.Гряда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Жовківського району Львівської області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>у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 зв’язку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>із зміною конфігурації земельної ділянки.</w:t>
      </w:r>
    </w:p>
    <w:p w:rsidR="0062595D" w:rsidRPr="00E437D6" w:rsidRDefault="00E437D6" w:rsidP="00E437D6">
      <w:pPr>
        <w:pStyle w:val="1"/>
        <w:numPr>
          <w:ilvl w:val="0"/>
          <w:numId w:val="4"/>
        </w:numPr>
        <w:tabs>
          <w:tab w:val="left" w:pos="724"/>
        </w:tabs>
        <w:spacing w:after="0"/>
        <w:ind w:left="580" w:hanging="320"/>
        <w:jc w:val="both"/>
        <w:rPr>
          <w:color w:val="auto"/>
        </w:rPr>
      </w:pPr>
      <w:bookmarkStart w:id="4" w:name="bookmark370"/>
      <w:bookmarkEnd w:id="4"/>
      <w:r>
        <w:rPr>
          <w:color w:val="auto"/>
        </w:rPr>
        <w:t xml:space="preserve"> </w:t>
      </w:r>
      <w:r w:rsidR="0062595D" w:rsidRPr="00E437D6">
        <w:rPr>
          <w:color w:val="auto"/>
        </w:rPr>
        <w:t>Виконавчому комітету сільської ради замовити у відповідній землевпорядній організації виготовлення технічної документацій із землеустрою щодо відновлення меж земельної ділянки в натурі (на місцевості).</w:t>
      </w:r>
    </w:p>
    <w:p w:rsidR="0062595D" w:rsidRPr="00E437D6" w:rsidRDefault="00E437D6" w:rsidP="00E437D6">
      <w:pPr>
        <w:pStyle w:val="1"/>
        <w:numPr>
          <w:ilvl w:val="0"/>
          <w:numId w:val="4"/>
        </w:numPr>
        <w:tabs>
          <w:tab w:val="left" w:pos="724"/>
        </w:tabs>
        <w:spacing w:after="0"/>
        <w:ind w:left="580" w:hanging="320"/>
        <w:jc w:val="both"/>
        <w:rPr>
          <w:color w:val="auto"/>
        </w:rPr>
      </w:pPr>
      <w:bookmarkStart w:id="5" w:name="bookmark371"/>
      <w:bookmarkEnd w:id="5"/>
      <w:r>
        <w:rPr>
          <w:color w:val="auto"/>
        </w:rPr>
        <w:t xml:space="preserve">  </w:t>
      </w:r>
      <w:r w:rsidR="0062595D" w:rsidRPr="00E437D6">
        <w:rPr>
          <w:color w:val="auto"/>
        </w:rPr>
        <w:t xml:space="preserve">Розроблену та погоджену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у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 xml:space="preserve">встановленому </w:t>
      </w:r>
      <w:r>
        <w:rPr>
          <w:color w:val="auto"/>
        </w:rPr>
        <w:t xml:space="preserve"> </w:t>
      </w:r>
      <w:r w:rsidR="0062595D" w:rsidRPr="00E437D6">
        <w:rPr>
          <w:color w:val="auto"/>
        </w:rPr>
        <w:t>порядку технічну документацію із землеустрою подати на затвердження у сільську раду.</w:t>
      </w:r>
    </w:p>
    <w:p w:rsidR="0062595D" w:rsidRPr="00E437D6" w:rsidRDefault="0062595D" w:rsidP="00451A0D">
      <w:pPr>
        <w:pStyle w:val="1"/>
        <w:numPr>
          <w:ilvl w:val="0"/>
          <w:numId w:val="4"/>
        </w:numPr>
        <w:tabs>
          <w:tab w:val="left" w:pos="724"/>
        </w:tabs>
        <w:spacing w:after="240"/>
        <w:ind w:left="580" w:hanging="320"/>
        <w:jc w:val="both"/>
        <w:rPr>
          <w:color w:val="auto"/>
        </w:rPr>
      </w:pPr>
      <w:bookmarkStart w:id="6" w:name="bookmark372"/>
      <w:bookmarkEnd w:id="6"/>
      <w:r w:rsidRPr="00E437D6">
        <w:rPr>
          <w:color w:val="auto"/>
        </w:rPr>
        <w:t>Контроль за виконанням даного рішення покласти на комісію з питань регулюв</w:t>
      </w:r>
      <w:r w:rsidR="00451A0D">
        <w:rPr>
          <w:color w:val="auto"/>
        </w:rPr>
        <w:t>ання земельних відносин і будівницт</w:t>
      </w:r>
      <w:r w:rsidRPr="00E437D6">
        <w:rPr>
          <w:color w:val="auto"/>
        </w:rPr>
        <w:t>ва.</w:t>
      </w:r>
    </w:p>
    <w:p w:rsidR="00FD5806" w:rsidRDefault="00FD5806">
      <w:pPr>
        <w:pStyle w:val="1"/>
        <w:ind w:firstLine="440"/>
        <w:jc w:val="both"/>
        <w:rPr>
          <w:b/>
          <w:bCs/>
        </w:rPr>
      </w:pPr>
    </w:p>
    <w:p w:rsidR="00DB6EE0" w:rsidRPr="00451A0D" w:rsidRDefault="00451A0D" w:rsidP="00451A0D">
      <w:pPr>
        <w:pStyle w:val="1"/>
        <w:jc w:val="both"/>
      </w:pPr>
      <w:r w:rsidRPr="00451A0D">
        <w:rPr>
          <w:bCs/>
        </w:rPr>
        <w:t>Сільський голова</w:t>
      </w:r>
      <w:r>
        <w:rPr>
          <w:bCs/>
        </w:rPr>
        <w:t xml:space="preserve">                                                                        </w:t>
      </w:r>
      <w:bookmarkStart w:id="7" w:name="_GoBack"/>
      <w:bookmarkEnd w:id="7"/>
      <w:r>
        <w:rPr>
          <w:bCs/>
        </w:rPr>
        <w:t xml:space="preserve">          М. Василина</w:t>
      </w:r>
    </w:p>
    <w:sectPr w:rsidR="00DB6EE0" w:rsidRPr="00451A0D" w:rsidSect="005A14BC">
      <w:pgSz w:w="11900" w:h="16840"/>
      <w:pgMar w:top="801" w:right="985" w:bottom="811" w:left="1134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454" w:rsidRDefault="00BD5454">
      <w:r>
        <w:separator/>
      </w:r>
    </w:p>
  </w:endnote>
  <w:endnote w:type="continuationSeparator" w:id="0">
    <w:p w:rsidR="00BD5454" w:rsidRDefault="00BD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454" w:rsidRDefault="00BD5454"/>
  </w:footnote>
  <w:footnote w:type="continuationSeparator" w:id="0">
    <w:p w:rsidR="00BD5454" w:rsidRDefault="00BD54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1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2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B349CB"/>
    <w:multiLevelType w:val="multilevel"/>
    <w:tmpl w:val="8A349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92F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451A0D"/>
    <w:rsid w:val="005A14BC"/>
    <w:rsid w:val="005E5FB2"/>
    <w:rsid w:val="0062595D"/>
    <w:rsid w:val="007357DE"/>
    <w:rsid w:val="00A44E64"/>
    <w:rsid w:val="00B4789F"/>
    <w:rsid w:val="00BA6541"/>
    <w:rsid w:val="00BD5454"/>
    <w:rsid w:val="00C41CE5"/>
    <w:rsid w:val="00C71394"/>
    <w:rsid w:val="00DB6EE0"/>
    <w:rsid w:val="00DC4500"/>
    <w:rsid w:val="00E23826"/>
    <w:rsid w:val="00E437D6"/>
    <w:rsid w:val="00E95394"/>
    <w:rsid w:val="00EF3FFE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3031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ий текст (2)_"/>
    <w:basedOn w:val="a0"/>
    <w:link w:val="20"/>
    <w:rsid w:val="0062595D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ий текст (2)"/>
    <w:basedOn w:val="a"/>
    <w:link w:val="2"/>
    <w:rsid w:val="0062595D"/>
    <w:pPr>
      <w:spacing w:after="280" w:line="305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2022-12-28T22:22:00Z</dcterms:created>
  <dcterms:modified xsi:type="dcterms:W3CDTF">2023-01-09T19:12:00Z</dcterms:modified>
</cp:coreProperties>
</file>