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3094A" w:rsidRPr="00524D98" w:rsidRDefault="0043094A" w:rsidP="0043094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3094A" w:rsidRPr="00524D98" w:rsidRDefault="0043094A" w:rsidP="0043094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3094A" w:rsidRPr="00524D98" w:rsidRDefault="0043094A" w:rsidP="0043094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3094A" w:rsidRPr="00524D98" w:rsidRDefault="0043094A" w:rsidP="0043094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3094A" w:rsidRDefault="0043094A" w:rsidP="0043094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361EB1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73ECB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361EB1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43094A" w:rsidRPr="000D20D5" w:rsidRDefault="0043094A" w:rsidP="000D20D5">
      <w:pPr>
        <w:jc w:val="both"/>
        <w:rPr>
          <w:rFonts w:ascii="Times New Roman" w:hAnsi="Times New Roman"/>
          <w:sz w:val="28"/>
          <w:szCs w:val="28"/>
        </w:rPr>
      </w:pPr>
    </w:p>
    <w:p w:rsidR="000D20D5" w:rsidRPr="00361EB1" w:rsidRDefault="000D20D5" w:rsidP="00361EB1">
      <w:pPr>
        <w:ind w:right="5102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431"/>
      <w:bookmarkStart w:id="1" w:name="bookmark430"/>
      <w:bookmarkStart w:id="2" w:name="bookmark429"/>
      <w:r w:rsidRPr="00361EB1">
        <w:rPr>
          <w:rFonts w:ascii="Times New Roman" w:hAnsi="Times New Roman"/>
          <w:b/>
          <w:sz w:val="28"/>
          <w:szCs w:val="28"/>
        </w:rPr>
        <w:t>Про внесення змін до сільського бюджету на 2020 рік.</w:t>
      </w:r>
      <w:bookmarkStart w:id="3" w:name="_GoBack"/>
      <w:bookmarkEnd w:id="0"/>
      <w:bookmarkEnd w:id="1"/>
      <w:bookmarkEnd w:id="2"/>
      <w:bookmarkEnd w:id="3"/>
    </w:p>
    <w:p w:rsidR="000D20D5" w:rsidRPr="000D20D5" w:rsidRDefault="000D20D5" w:rsidP="0088550A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D20D5">
        <w:rPr>
          <w:rFonts w:ascii="Times New Roman" w:hAnsi="Times New Roman"/>
          <w:sz w:val="28"/>
          <w:szCs w:val="28"/>
        </w:rPr>
        <w:t>Заслухавши інформацію сільського голови та головно</w:t>
      </w:r>
      <w:r w:rsidR="00EF572E">
        <w:rPr>
          <w:rFonts w:ascii="Times New Roman" w:hAnsi="Times New Roman"/>
          <w:sz w:val="28"/>
          <w:szCs w:val="28"/>
        </w:rPr>
        <w:t>го</w:t>
      </w:r>
      <w:r w:rsidRPr="000D20D5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>бухгалтера</w:t>
      </w:r>
      <w:r w:rsidRPr="000D20D5">
        <w:rPr>
          <w:rFonts w:ascii="Times New Roman" w:hAnsi="Times New Roman"/>
          <w:sz w:val="28"/>
          <w:szCs w:val="28"/>
        </w:rPr>
        <w:t xml:space="preserve"> сільської ради, беручи до уваги затвердження проекту земле</w:t>
      </w:r>
      <w:r w:rsidR="00EF572E">
        <w:rPr>
          <w:rFonts w:ascii="Times New Roman" w:hAnsi="Times New Roman"/>
          <w:sz w:val="28"/>
          <w:szCs w:val="28"/>
        </w:rPr>
        <w:t>устрою</w:t>
      </w:r>
      <w:r w:rsidRPr="000D20D5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>щодо</w:t>
      </w:r>
      <w:r w:rsidRPr="000D20D5">
        <w:rPr>
          <w:rFonts w:ascii="Times New Roman" w:hAnsi="Times New Roman"/>
          <w:sz w:val="28"/>
          <w:szCs w:val="28"/>
        </w:rPr>
        <w:t xml:space="preserve"> відведення двох земельних ділянок у власність шляхом</w:t>
      </w:r>
      <w:r w:rsidR="00EF572E">
        <w:rPr>
          <w:rFonts w:ascii="Times New Roman" w:hAnsi="Times New Roman"/>
          <w:sz w:val="28"/>
          <w:szCs w:val="28"/>
        </w:rPr>
        <w:t xml:space="preserve"> </w:t>
      </w:r>
      <w:r w:rsidRPr="000D20D5">
        <w:rPr>
          <w:rFonts w:ascii="Times New Roman" w:hAnsi="Times New Roman"/>
          <w:sz w:val="28"/>
          <w:szCs w:val="28"/>
        </w:rPr>
        <w:t xml:space="preserve"> викупу і </w:t>
      </w:r>
      <w:r w:rsidR="00EF572E">
        <w:rPr>
          <w:rFonts w:ascii="Times New Roman" w:hAnsi="Times New Roman"/>
          <w:sz w:val="28"/>
          <w:szCs w:val="28"/>
        </w:rPr>
        <w:t xml:space="preserve">наданням </w:t>
      </w:r>
      <w:r w:rsidRPr="000D20D5">
        <w:rPr>
          <w:rFonts w:ascii="Times New Roman" w:hAnsi="Times New Roman"/>
          <w:sz w:val="28"/>
          <w:szCs w:val="28"/>
        </w:rPr>
        <w:t xml:space="preserve"> дозволу на виготовлення експертної грошової оцінки земельних ділянок, керуючись </w:t>
      </w:r>
      <w:r w:rsidR="00C02B97">
        <w:rPr>
          <w:rFonts w:ascii="Times New Roman" w:hAnsi="Times New Roman"/>
          <w:sz w:val="28"/>
          <w:szCs w:val="28"/>
        </w:rPr>
        <w:t xml:space="preserve">  </w:t>
      </w:r>
      <w:r w:rsidRPr="000D20D5">
        <w:rPr>
          <w:rFonts w:ascii="Times New Roman" w:hAnsi="Times New Roman"/>
          <w:sz w:val="28"/>
          <w:szCs w:val="28"/>
        </w:rPr>
        <w:t xml:space="preserve">Бюджетним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0D20D5">
        <w:rPr>
          <w:rFonts w:ascii="Times New Roman" w:hAnsi="Times New Roman"/>
          <w:sz w:val="28"/>
          <w:szCs w:val="28"/>
        </w:rPr>
        <w:t>кодексом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0D20D5">
        <w:rPr>
          <w:rFonts w:ascii="Times New Roman" w:hAnsi="Times New Roman"/>
          <w:sz w:val="28"/>
          <w:szCs w:val="28"/>
        </w:rPr>
        <w:t xml:space="preserve"> України,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0D20D5">
        <w:rPr>
          <w:rFonts w:ascii="Times New Roman" w:hAnsi="Times New Roman"/>
          <w:sz w:val="28"/>
          <w:szCs w:val="28"/>
        </w:rPr>
        <w:t xml:space="preserve"> с</w:t>
      </w:r>
      <w:r w:rsidR="00EF572E">
        <w:rPr>
          <w:rFonts w:ascii="Times New Roman" w:hAnsi="Times New Roman"/>
          <w:sz w:val="28"/>
          <w:szCs w:val="28"/>
        </w:rPr>
        <w:t xml:space="preserve">т. 26 Закону України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>«П</w:t>
      </w:r>
      <w:r w:rsidRPr="000D20D5">
        <w:rPr>
          <w:rFonts w:ascii="Times New Roman" w:hAnsi="Times New Roman"/>
          <w:sz w:val="28"/>
          <w:szCs w:val="28"/>
        </w:rPr>
        <w:t xml:space="preserve">ро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0D20D5">
        <w:rPr>
          <w:rFonts w:ascii="Times New Roman" w:hAnsi="Times New Roman"/>
          <w:sz w:val="28"/>
          <w:szCs w:val="28"/>
        </w:rPr>
        <w:t>місцеве самоврядування в Україні» Грядівська сільська рада</w:t>
      </w:r>
    </w:p>
    <w:p w:rsidR="000D20D5" w:rsidRPr="00EF572E" w:rsidRDefault="000D20D5" w:rsidP="0088550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4" w:name="bookmark434"/>
      <w:bookmarkStart w:id="5" w:name="bookmark433"/>
      <w:bookmarkStart w:id="6" w:name="bookmark432"/>
      <w:r w:rsidRPr="00EF572E">
        <w:rPr>
          <w:rFonts w:ascii="Times New Roman" w:hAnsi="Times New Roman"/>
          <w:b/>
          <w:sz w:val="28"/>
          <w:szCs w:val="28"/>
        </w:rPr>
        <w:t>В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И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Р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І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Ш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И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="00EF572E">
        <w:rPr>
          <w:rFonts w:ascii="Times New Roman" w:hAnsi="Times New Roman"/>
          <w:b/>
          <w:sz w:val="28"/>
          <w:szCs w:val="28"/>
        </w:rPr>
        <w:t>Л</w:t>
      </w:r>
      <w:r w:rsidR="00C02B97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А:</w:t>
      </w:r>
      <w:bookmarkEnd w:id="4"/>
      <w:bookmarkEnd w:id="5"/>
      <w:bookmarkEnd w:id="6"/>
    </w:p>
    <w:p w:rsidR="000D20D5" w:rsidRPr="00EF572E" w:rsidRDefault="000D20D5" w:rsidP="00683079">
      <w:pPr>
        <w:pStyle w:val="a6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F572E">
        <w:rPr>
          <w:rFonts w:ascii="Times New Roman" w:hAnsi="Times New Roman"/>
          <w:sz w:val="28"/>
          <w:szCs w:val="28"/>
        </w:rPr>
        <w:t>Внести</w:t>
      </w:r>
      <w:proofErr w:type="spellEnd"/>
      <w:r w:rsidRPr="00EF572E">
        <w:rPr>
          <w:rFonts w:ascii="Times New Roman" w:hAnsi="Times New Roman"/>
          <w:sz w:val="28"/>
          <w:szCs w:val="28"/>
        </w:rPr>
        <w:t xml:space="preserve"> зміни до сільського бюджету на 2020 рік згідно з </w:t>
      </w:r>
      <w:r w:rsidRPr="00EF572E">
        <w:rPr>
          <w:rFonts w:ascii="Times New Roman" w:hAnsi="Times New Roman"/>
          <w:b/>
          <w:sz w:val="28"/>
          <w:szCs w:val="28"/>
        </w:rPr>
        <w:t xml:space="preserve">Додатком </w:t>
      </w:r>
      <w:r w:rsidR="00EF572E" w:rsidRPr="00EF572E">
        <w:rPr>
          <w:rFonts w:ascii="Times New Roman" w:hAnsi="Times New Roman"/>
          <w:b/>
          <w:sz w:val="28"/>
          <w:szCs w:val="28"/>
        </w:rPr>
        <w:t>№1</w:t>
      </w:r>
      <w:r w:rsidRPr="00EF572E">
        <w:rPr>
          <w:rFonts w:ascii="Times New Roman" w:hAnsi="Times New Roman"/>
          <w:b/>
          <w:sz w:val="28"/>
          <w:szCs w:val="28"/>
        </w:rPr>
        <w:t xml:space="preserve"> (Доходи сільського бюджету на 2020 рік), Додатком №3</w:t>
      </w:r>
      <w:r w:rsidR="00673D9A">
        <w:rPr>
          <w:rFonts w:ascii="Times New Roman" w:hAnsi="Times New Roman"/>
          <w:b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 xml:space="preserve"> (</w:t>
      </w:r>
      <w:r w:rsidRPr="00EF572E">
        <w:rPr>
          <w:rFonts w:ascii="Times New Roman" w:hAnsi="Times New Roman"/>
          <w:sz w:val="28"/>
          <w:szCs w:val="28"/>
        </w:rPr>
        <w:t>Ро</w:t>
      </w:r>
      <w:r w:rsidR="00EF572E">
        <w:rPr>
          <w:rFonts w:ascii="Times New Roman" w:hAnsi="Times New Roman"/>
          <w:sz w:val="28"/>
          <w:szCs w:val="28"/>
        </w:rPr>
        <w:t>зподіл</w:t>
      </w:r>
      <w:r w:rsidRPr="00EF572E">
        <w:rPr>
          <w:rFonts w:ascii="Times New Roman" w:hAnsi="Times New Roman"/>
          <w:sz w:val="28"/>
          <w:szCs w:val="28"/>
        </w:rPr>
        <w:t xml:space="preserve"> видатків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 xml:space="preserve"> сільського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 xml:space="preserve">бюджету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 xml:space="preserve">на 2020 рік), </w:t>
      </w:r>
      <w:r w:rsidR="00673D9A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b/>
          <w:sz w:val="28"/>
          <w:szCs w:val="28"/>
        </w:rPr>
        <w:t>Додатком №5</w:t>
      </w:r>
      <w:r w:rsidRPr="00EF572E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 xml:space="preserve"> </w:t>
      </w:r>
      <w:r w:rsidR="00673D9A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>(Пер</w:t>
      </w:r>
      <w:r w:rsidR="00EF572E">
        <w:rPr>
          <w:rFonts w:ascii="Times New Roman" w:hAnsi="Times New Roman"/>
          <w:sz w:val="28"/>
          <w:szCs w:val="28"/>
        </w:rPr>
        <w:t xml:space="preserve">елік </w:t>
      </w:r>
      <w:r w:rsidRPr="00EF572E">
        <w:rPr>
          <w:rFonts w:ascii="Times New Roman" w:hAnsi="Times New Roman"/>
          <w:sz w:val="28"/>
          <w:szCs w:val="28"/>
        </w:rPr>
        <w:t xml:space="preserve"> об'</w:t>
      </w:r>
      <w:r w:rsidR="00EF572E">
        <w:rPr>
          <w:rFonts w:ascii="Times New Roman" w:hAnsi="Times New Roman"/>
          <w:sz w:val="28"/>
          <w:szCs w:val="28"/>
        </w:rPr>
        <w:t>єкт</w:t>
      </w:r>
      <w:r w:rsidRPr="00EF572E">
        <w:rPr>
          <w:rFonts w:ascii="Times New Roman" w:hAnsi="Times New Roman"/>
          <w:sz w:val="28"/>
          <w:szCs w:val="28"/>
        </w:rPr>
        <w:t xml:space="preserve">ів, видатки на які у 2020 році </w:t>
      </w:r>
      <w:r w:rsidR="00EF572E">
        <w:rPr>
          <w:rFonts w:ascii="Times New Roman" w:hAnsi="Times New Roman"/>
          <w:sz w:val="28"/>
          <w:szCs w:val="28"/>
        </w:rPr>
        <w:t xml:space="preserve">  </w:t>
      </w:r>
      <w:r w:rsidRPr="00EF572E">
        <w:rPr>
          <w:rFonts w:ascii="Times New Roman" w:hAnsi="Times New Roman"/>
          <w:sz w:val="28"/>
          <w:szCs w:val="28"/>
        </w:rPr>
        <w:t>будуть</w:t>
      </w:r>
      <w:r w:rsidR="00EF572E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 xml:space="preserve"> </w:t>
      </w:r>
      <w:r w:rsidR="00C02B97">
        <w:rPr>
          <w:rFonts w:ascii="Times New Roman" w:hAnsi="Times New Roman"/>
          <w:sz w:val="28"/>
          <w:szCs w:val="28"/>
        </w:rPr>
        <w:t xml:space="preserve">  </w:t>
      </w:r>
      <w:r w:rsidRPr="00EF572E">
        <w:rPr>
          <w:rFonts w:ascii="Times New Roman" w:hAnsi="Times New Roman"/>
          <w:sz w:val="28"/>
          <w:szCs w:val="28"/>
        </w:rPr>
        <w:t>проводи</w:t>
      </w:r>
      <w:r w:rsidR="00EF572E">
        <w:rPr>
          <w:rFonts w:ascii="Times New Roman" w:hAnsi="Times New Roman"/>
          <w:sz w:val="28"/>
          <w:szCs w:val="28"/>
        </w:rPr>
        <w:t>тися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 xml:space="preserve">  з</w:t>
      </w:r>
      <w:r w:rsidRPr="00EF572E">
        <w:rPr>
          <w:rFonts w:ascii="Times New Roman" w:hAnsi="Times New Roman"/>
          <w:sz w:val="28"/>
          <w:szCs w:val="28"/>
        </w:rPr>
        <w:t>а рах</w:t>
      </w:r>
      <w:r w:rsidR="00EF572E">
        <w:rPr>
          <w:rFonts w:ascii="Times New Roman" w:hAnsi="Times New Roman"/>
          <w:sz w:val="28"/>
          <w:szCs w:val="28"/>
        </w:rPr>
        <w:t>унок</w:t>
      </w:r>
      <w:r w:rsidRPr="00EF572E">
        <w:rPr>
          <w:rFonts w:ascii="Times New Roman" w:hAnsi="Times New Roman"/>
          <w:sz w:val="28"/>
          <w:szCs w:val="28"/>
        </w:rPr>
        <w:t xml:space="preserve"> кош</w:t>
      </w:r>
      <w:r w:rsidR="00EF572E">
        <w:rPr>
          <w:rFonts w:ascii="Times New Roman" w:hAnsi="Times New Roman"/>
          <w:sz w:val="28"/>
          <w:szCs w:val="28"/>
        </w:rPr>
        <w:t>т</w:t>
      </w:r>
      <w:r w:rsidRPr="00EF572E">
        <w:rPr>
          <w:rFonts w:ascii="Times New Roman" w:hAnsi="Times New Roman"/>
          <w:sz w:val="28"/>
          <w:szCs w:val="28"/>
        </w:rPr>
        <w:t xml:space="preserve">ів бюджету розвитку) </w:t>
      </w:r>
      <w:r w:rsidRPr="00EF572E">
        <w:rPr>
          <w:rFonts w:ascii="Times New Roman" w:hAnsi="Times New Roman"/>
          <w:b/>
          <w:sz w:val="28"/>
          <w:szCs w:val="28"/>
        </w:rPr>
        <w:t>Додатком №7</w:t>
      </w:r>
      <w:r w:rsidRPr="00EF572E">
        <w:rPr>
          <w:rFonts w:ascii="Times New Roman" w:hAnsi="Times New Roman"/>
          <w:sz w:val="28"/>
          <w:szCs w:val="28"/>
        </w:rPr>
        <w:t xml:space="preserve"> (Розподіл ви</w:t>
      </w:r>
      <w:r w:rsidR="00EF572E">
        <w:rPr>
          <w:rFonts w:ascii="Times New Roman" w:hAnsi="Times New Roman"/>
          <w:sz w:val="28"/>
          <w:szCs w:val="28"/>
        </w:rPr>
        <w:t>трат місцевого</w:t>
      </w:r>
      <w:r w:rsidRPr="00EF572E">
        <w:rPr>
          <w:rFonts w:ascii="Times New Roman" w:hAnsi="Times New Roman"/>
          <w:sz w:val="28"/>
          <w:szCs w:val="28"/>
        </w:rPr>
        <w:t xml:space="preserve"> бюджету на реалізацію місцевих (регіональних) програм у 2020 ро</w:t>
      </w:r>
      <w:r w:rsidR="00EF572E">
        <w:rPr>
          <w:rFonts w:ascii="Times New Roman" w:hAnsi="Times New Roman"/>
          <w:sz w:val="28"/>
          <w:szCs w:val="28"/>
        </w:rPr>
        <w:t xml:space="preserve">ці,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EF572E">
        <w:rPr>
          <w:rFonts w:ascii="Times New Roman" w:hAnsi="Times New Roman"/>
          <w:sz w:val="28"/>
          <w:szCs w:val="28"/>
        </w:rPr>
        <w:t>а</w:t>
      </w:r>
      <w:r w:rsidRPr="00EF572E">
        <w:rPr>
          <w:rFonts w:ascii="Times New Roman" w:hAnsi="Times New Roman"/>
          <w:sz w:val="28"/>
          <w:szCs w:val="28"/>
        </w:rPr>
        <w:t xml:space="preserve">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Pr="00EF572E">
        <w:rPr>
          <w:rFonts w:ascii="Times New Roman" w:hAnsi="Times New Roman"/>
          <w:sz w:val="28"/>
          <w:szCs w:val="28"/>
        </w:rPr>
        <w:t>саме:</w:t>
      </w:r>
    </w:p>
    <w:p w:rsidR="000D20D5" w:rsidRPr="000D20D5" w:rsidRDefault="00EF572E" w:rsidP="008D29B7">
      <w:pPr>
        <w:spacing w:after="0" w:line="240" w:lineRule="auto"/>
        <w:ind w:left="426" w:hanging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 </w:t>
      </w:r>
      <w:r w:rsidR="008D29B7">
        <w:rPr>
          <w:rFonts w:ascii="Times New Roman" w:hAnsi="Times New Roman"/>
          <w:sz w:val="28"/>
          <w:szCs w:val="28"/>
        </w:rPr>
        <w:t xml:space="preserve">  </w:t>
      </w:r>
      <w:r w:rsidR="000D20D5" w:rsidRPr="000D20D5">
        <w:rPr>
          <w:rFonts w:ascii="Times New Roman" w:hAnsi="Times New Roman"/>
          <w:sz w:val="28"/>
          <w:szCs w:val="28"/>
        </w:rPr>
        <w:t>Збільши</w:t>
      </w:r>
      <w:r w:rsidR="00BD70F0">
        <w:rPr>
          <w:rFonts w:ascii="Times New Roman" w:hAnsi="Times New Roman"/>
          <w:sz w:val="28"/>
          <w:szCs w:val="28"/>
        </w:rPr>
        <w:t>ти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доходи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сільського </w:t>
      </w:r>
      <w:r w:rsidR="00BD70F0">
        <w:rPr>
          <w:rFonts w:ascii="Times New Roman" w:hAnsi="Times New Roman"/>
          <w:sz w:val="28"/>
          <w:szCs w:val="28"/>
        </w:rPr>
        <w:t xml:space="preserve">бюджету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на суму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10000</w:t>
      </w:r>
      <w:r w:rsidR="00BD70F0">
        <w:rPr>
          <w:rFonts w:ascii="Times New Roman" w:hAnsi="Times New Roman"/>
          <w:sz w:val="28"/>
          <w:szCs w:val="28"/>
        </w:rPr>
        <w:t>,</w:t>
      </w:r>
      <w:r w:rsidR="000D20D5" w:rsidRPr="000D20D5">
        <w:rPr>
          <w:rFonts w:ascii="Times New Roman" w:hAnsi="Times New Roman"/>
          <w:sz w:val="28"/>
          <w:szCs w:val="28"/>
        </w:rPr>
        <w:t xml:space="preserve">00 </w:t>
      </w:r>
      <w:r w:rsidR="00BD70F0">
        <w:rPr>
          <w:rFonts w:ascii="Times New Roman" w:hAnsi="Times New Roman"/>
          <w:sz w:val="28"/>
          <w:szCs w:val="28"/>
        </w:rPr>
        <w:t>г</w:t>
      </w:r>
      <w:r w:rsidR="000D20D5" w:rsidRPr="000D20D5">
        <w:rPr>
          <w:rFonts w:ascii="Times New Roman" w:hAnsi="Times New Roman"/>
          <w:sz w:val="28"/>
          <w:szCs w:val="28"/>
        </w:rPr>
        <w:t xml:space="preserve">рн.,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40FCA">
        <w:rPr>
          <w:rFonts w:ascii="Times New Roman" w:hAnsi="Times New Roman"/>
          <w:sz w:val="28"/>
          <w:szCs w:val="28"/>
        </w:rPr>
        <w:t xml:space="preserve">з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40FCA">
        <w:rPr>
          <w:rFonts w:ascii="Times New Roman" w:hAnsi="Times New Roman"/>
          <w:sz w:val="28"/>
          <w:szCs w:val="28"/>
        </w:rPr>
        <w:t xml:space="preserve">них </w:t>
      </w:r>
      <w:r w:rsidR="000D20D5" w:rsidRPr="000D20D5">
        <w:rPr>
          <w:rFonts w:ascii="Times New Roman" w:hAnsi="Times New Roman"/>
          <w:sz w:val="28"/>
          <w:szCs w:val="28"/>
        </w:rPr>
        <w:t>доходи за</w:t>
      </w:r>
      <w:r w:rsidR="00040FCA">
        <w:rPr>
          <w:rFonts w:ascii="Times New Roman" w:hAnsi="Times New Roman"/>
          <w:sz w:val="28"/>
          <w:szCs w:val="28"/>
        </w:rPr>
        <w:t>г</w:t>
      </w:r>
      <w:r w:rsidR="000D20D5" w:rsidRPr="000D20D5">
        <w:rPr>
          <w:rFonts w:ascii="Times New Roman" w:hAnsi="Times New Roman"/>
          <w:sz w:val="28"/>
          <w:szCs w:val="28"/>
        </w:rPr>
        <w:t>ального фонду 0,00 гр</w:t>
      </w:r>
      <w:r w:rsidR="00040FCA">
        <w:rPr>
          <w:rFonts w:ascii="Times New Roman" w:hAnsi="Times New Roman"/>
          <w:sz w:val="28"/>
          <w:szCs w:val="28"/>
        </w:rPr>
        <w:t>н</w:t>
      </w:r>
      <w:r w:rsidR="000D20D5" w:rsidRPr="000D20D5">
        <w:rPr>
          <w:rFonts w:ascii="Times New Roman" w:hAnsi="Times New Roman"/>
          <w:sz w:val="28"/>
          <w:szCs w:val="28"/>
        </w:rPr>
        <w:t xml:space="preserve">.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40FCA">
        <w:rPr>
          <w:rFonts w:ascii="Times New Roman" w:hAnsi="Times New Roman"/>
          <w:sz w:val="28"/>
          <w:szCs w:val="28"/>
        </w:rPr>
        <w:t>т</w:t>
      </w:r>
      <w:r w:rsidR="000D20D5" w:rsidRPr="000D20D5">
        <w:rPr>
          <w:rFonts w:ascii="Times New Roman" w:hAnsi="Times New Roman"/>
          <w:sz w:val="28"/>
          <w:szCs w:val="28"/>
        </w:rPr>
        <w:t xml:space="preserve">а доходи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спеціально</w:t>
      </w:r>
      <w:r w:rsidR="00040FCA">
        <w:rPr>
          <w:rFonts w:ascii="Times New Roman" w:hAnsi="Times New Roman"/>
          <w:sz w:val="28"/>
          <w:szCs w:val="28"/>
        </w:rPr>
        <w:t>г</w:t>
      </w:r>
      <w:r w:rsidR="000D20D5" w:rsidRPr="000D20D5">
        <w:rPr>
          <w:rFonts w:ascii="Times New Roman" w:hAnsi="Times New Roman"/>
          <w:sz w:val="28"/>
          <w:szCs w:val="28"/>
        </w:rPr>
        <w:t xml:space="preserve">о </w:t>
      </w:r>
      <w:r w:rsidR="00C02B97">
        <w:rPr>
          <w:rFonts w:ascii="Times New Roman" w:hAnsi="Times New Roman"/>
          <w:sz w:val="28"/>
          <w:szCs w:val="28"/>
        </w:rPr>
        <w:t xml:space="preserve">  </w:t>
      </w:r>
      <w:r w:rsidR="000D20D5" w:rsidRPr="000D20D5">
        <w:rPr>
          <w:rFonts w:ascii="Times New Roman" w:hAnsi="Times New Roman"/>
          <w:sz w:val="28"/>
          <w:szCs w:val="28"/>
        </w:rPr>
        <w:t>фон</w:t>
      </w:r>
      <w:r w:rsidR="00C02B97">
        <w:rPr>
          <w:rFonts w:ascii="Times New Roman" w:hAnsi="Times New Roman"/>
          <w:sz w:val="28"/>
          <w:szCs w:val="28"/>
        </w:rPr>
        <w:t xml:space="preserve">ду 10       </w:t>
      </w:r>
      <w:r w:rsidR="00040FCA">
        <w:rPr>
          <w:rFonts w:ascii="Times New Roman" w:hAnsi="Times New Roman"/>
          <w:sz w:val="28"/>
          <w:szCs w:val="28"/>
        </w:rPr>
        <w:t>000,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00 гр</w:t>
      </w:r>
      <w:r w:rsidR="00040FCA">
        <w:rPr>
          <w:rFonts w:ascii="Times New Roman" w:hAnsi="Times New Roman"/>
          <w:sz w:val="28"/>
          <w:szCs w:val="28"/>
        </w:rPr>
        <w:t>н</w:t>
      </w:r>
      <w:r w:rsidR="000D20D5" w:rsidRPr="000D20D5">
        <w:rPr>
          <w:rFonts w:ascii="Times New Roman" w:hAnsi="Times New Roman"/>
          <w:sz w:val="28"/>
          <w:szCs w:val="28"/>
        </w:rPr>
        <w:t xml:space="preserve">. в </w:t>
      </w:r>
      <w:proofErr w:type="spellStart"/>
      <w:r w:rsidR="000D20D5" w:rsidRPr="000D20D5">
        <w:rPr>
          <w:rFonts w:ascii="Times New Roman" w:hAnsi="Times New Roman"/>
          <w:sz w:val="28"/>
          <w:szCs w:val="28"/>
        </w:rPr>
        <w:t>т.ч</w:t>
      </w:r>
      <w:proofErr w:type="spellEnd"/>
      <w:r w:rsidR="000D20D5" w:rsidRPr="000D20D5">
        <w:rPr>
          <w:rFonts w:ascii="Times New Roman" w:hAnsi="Times New Roman"/>
          <w:sz w:val="28"/>
          <w:szCs w:val="28"/>
        </w:rPr>
        <w:t>. бюджету розвитку- 10 000,00 гр</w:t>
      </w:r>
      <w:r w:rsidR="004D226B">
        <w:rPr>
          <w:rFonts w:ascii="Times New Roman" w:hAnsi="Times New Roman"/>
          <w:sz w:val="28"/>
          <w:szCs w:val="28"/>
        </w:rPr>
        <w:t>н</w:t>
      </w:r>
      <w:r w:rsidR="000D20D5" w:rsidRPr="000D20D5">
        <w:rPr>
          <w:rFonts w:ascii="Times New Roman" w:hAnsi="Times New Roman"/>
          <w:sz w:val="28"/>
          <w:szCs w:val="28"/>
        </w:rPr>
        <w:t>.</w:t>
      </w:r>
    </w:p>
    <w:p w:rsidR="005F533D" w:rsidRDefault="004D226B" w:rsidP="008D29B7">
      <w:pPr>
        <w:spacing w:after="0" w:line="240" w:lineRule="auto"/>
        <w:ind w:left="426" w:hanging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</w:t>
      </w:r>
      <w:r w:rsidR="008D29B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Збільшити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видатки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сільськог</w:t>
      </w:r>
      <w:r w:rsidR="000D20D5" w:rsidRPr="000D20D5">
        <w:rPr>
          <w:rFonts w:ascii="Times New Roman" w:hAnsi="Times New Roman"/>
          <w:sz w:val="28"/>
          <w:szCs w:val="28"/>
        </w:rPr>
        <w:t xml:space="preserve">о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бюджету на суму 10</w:t>
      </w:r>
      <w:r w:rsidR="000D20D5" w:rsidRPr="000D20D5">
        <w:rPr>
          <w:rFonts w:ascii="Times New Roman" w:hAnsi="Times New Roman"/>
          <w:sz w:val="28"/>
          <w:szCs w:val="28"/>
        </w:rPr>
        <w:t>000</w:t>
      </w:r>
      <w:r>
        <w:rPr>
          <w:rFonts w:ascii="Times New Roman" w:hAnsi="Times New Roman"/>
          <w:sz w:val="28"/>
          <w:szCs w:val="28"/>
        </w:rPr>
        <w:t>,00</w:t>
      </w:r>
      <w:r w:rsidR="000D20D5" w:rsidRPr="000D20D5">
        <w:rPr>
          <w:rFonts w:ascii="Times New Roman" w:hAnsi="Times New Roman"/>
          <w:sz w:val="28"/>
          <w:szCs w:val="28"/>
        </w:rPr>
        <w:t xml:space="preserve"> гр</w:t>
      </w:r>
      <w:r>
        <w:rPr>
          <w:rFonts w:ascii="Times New Roman" w:hAnsi="Times New Roman"/>
          <w:sz w:val="28"/>
          <w:szCs w:val="28"/>
        </w:rPr>
        <w:t>н</w:t>
      </w:r>
      <w:r w:rsidR="000D20D5" w:rsidRPr="000D20D5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з</w:t>
      </w:r>
      <w:r w:rsidR="000D20D5" w:rsidRPr="000D20D5">
        <w:rPr>
          <w:rFonts w:ascii="Times New Roman" w:hAnsi="Times New Roman"/>
          <w:sz w:val="28"/>
          <w:szCs w:val="28"/>
        </w:rPr>
        <w:t xml:space="preserve"> них вида</w:t>
      </w:r>
      <w:r>
        <w:rPr>
          <w:rFonts w:ascii="Times New Roman" w:hAnsi="Times New Roman"/>
          <w:sz w:val="28"/>
          <w:szCs w:val="28"/>
        </w:rPr>
        <w:t>т</w:t>
      </w:r>
      <w:r w:rsidR="000D20D5" w:rsidRPr="000D20D5">
        <w:rPr>
          <w:rFonts w:ascii="Times New Roman" w:hAnsi="Times New Roman"/>
          <w:sz w:val="28"/>
          <w:szCs w:val="28"/>
        </w:rPr>
        <w:t xml:space="preserve">ки загального фонду сільською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</w:t>
      </w:r>
      <w:r w:rsidR="000D20D5" w:rsidRPr="000D20D5">
        <w:rPr>
          <w:rFonts w:ascii="Times New Roman" w:hAnsi="Times New Roman"/>
          <w:sz w:val="28"/>
          <w:szCs w:val="28"/>
        </w:rPr>
        <w:t>у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 на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 суму 0,00 </w:t>
      </w:r>
      <w:r>
        <w:rPr>
          <w:rFonts w:ascii="Times New Roman" w:hAnsi="Times New Roman"/>
          <w:sz w:val="28"/>
          <w:szCs w:val="28"/>
        </w:rPr>
        <w:t>г</w:t>
      </w:r>
      <w:r w:rsidR="000D20D5" w:rsidRPr="000D20D5">
        <w:rPr>
          <w:rFonts w:ascii="Times New Roman" w:hAnsi="Times New Roman"/>
          <w:sz w:val="28"/>
          <w:szCs w:val="28"/>
        </w:rPr>
        <w:t>рн.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та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 ви</w:t>
      </w:r>
      <w:r>
        <w:rPr>
          <w:rFonts w:ascii="Times New Roman" w:hAnsi="Times New Roman"/>
          <w:sz w:val="28"/>
          <w:szCs w:val="28"/>
        </w:rPr>
        <w:t>датки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спеціального фонду сільського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бюджету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 на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суму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 10</w:t>
      </w:r>
      <w:r>
        <w:rPr>
          <w:rFonts w:ascii="Times New Roman" w:hAnsi="Times New Roman"/>
          <w:sz w:val="28"/>
          <w:szCs w:val="28"/>
        </w:rPr>
        <w:t xml:space="preserve"> 000,00 грн. </w:t>
      </w:r>
      <w:r w:rsidR="000D20D5" w:rsidRPr="000D20D5"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="000D20D5" w:rsidRPr="000D20D5">
        <w:rPr>
          <w:rFonts w:ascii="Times New Roman" w:hAnsi="Times New Roman"/>
          <w:sz w:val="28"/>
          <w:szCs w:val="28"/>
        </w:rPr>
        <w:t>.ч</w:t>
      </w:r>
      <w:proofErr w:type="spellEnd"/>
      <w:r w:rsidR="000D20D5" w:rsidRPr="000D20D5">
        <w:rPr>
          <w:rFonts w:ascii="Times New Roman" w:hAnsi="Times New Roman"/>
          <w:sz w:val="28"/>
          <w:szCs w:val="28"/>
        </w:rPr>
        <w:t>. вида</w:t>
      </w:r>
      <w:r>
        <w:rPr>
          <w:rFonts w:ascii="Times New Roman" w:hAnsi="Times New Roman"/>
          <w:sz w:val="28"/>
          <w:szCs w:val="28"/>
        </w:rPr>
        <w:t xml:space="preserve">тки бюджету розвитку </w:t>
      </w:r>
      <w:r w:rsidR="00C02B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10 000,00 г</w:t>
      </w:r>
      <w:r w:rsidR="005F533D">
        <w:rPr>
          <w:rFonts w:ascii="Times New Roman" w:hAnsi="Times New Roman"/>
          <w:sz w:val="28"/>
          <w:szCs w:val="28"/>
        </w:rPr>
        <w:t>рн.</w:t>
      </w:r>
    </w:p>
    <w:p w:rsidR="00C02B97" w:rsidRDefault="005F533D" w:rsidP="00C02B97">
      <w:pPr>
        <w:tabs>
          <w:tab w:val="left" w:pos="1134"/>
          <w:tab w:val="left" w:pos="127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 </w:t>
      </w:r>
      <w:r w:rsidR="000D20D5" w:rsidRPr="000D20D5">
        <w:rPr>
          <w:rFonts w:ascii="Times New Roman" w:hAnsi="Times New Roman"/>
          <w:sz w:val="28"/>
          <w:szCs w:val="28"/>
        </w:rPr>
        <w:t xml:space="preserve">Додатки </w:t>
      </w:r>
      <w:r>
        <w:rPr>
          <w:rFonts w:ascii="Times New Roman" w:hAnsi="Times New Roman"/>
          <w:sz w:val="28"/>
          <w:szCs w:val="28"/>
        </w:rPr>
        <w:t xml:space="preserve">№ 1, </w:t>
      </w:r>
      <w:r w:rsidR="000D20D5" w:rsidRPr="000D20D5">
        <w:rPr>
          <w:rFonts w:ascii="Times New Roman" w:hAnsi="Times New Roman"/>
          <w:sz w:val="28"/>
          <w:szCs w:val="28"/>
        </w:rPr>
        <w:t xml:space="preserve">2, </w:t>
      </w:r>
      <w:r>
        <w:rPr>
          <w:rFonts w:ascii="Times New Roman" w:hAnsi="Times New Roman"/>
          <w:sz w:val="28"/>
          <w:szCs w:val="28"/>
        </w:rPr>
        <w:t>3</w:t>
      </w:r>
      <w:r w:rsidR="000D20D5" w:rsidRPr="000D20D5">
        <w:rPr>
          <w:rFonts w:ascii="Times New Roman" w:hAnsi="Times New Roman"/>
          <w:sz w:val="28"/>
          <w:szCs w:val="28"/>
        </w:rPr>
        <w:t>, 5, 7 до цього рішення с його невід'ємною ча</w:t>
      </w:r>
      <w:r w:rsidR="007C18BB">
        <w:rPr>
          <w:rFonts w:ascii="Times New Roman" w:hAnsi="Times New Roman"/>
          <w:sz w:val="28"/>
          <w:szCs w:val="28"/>
        </w:rPr>
        <w:t>стиною.</w:t>
      </w:r>
    </w:p>
    <w:p w:rsidR="000D20D5" w:rsidRPr="000D20D5" w:rsidRDefault="00C02B97" w:rsidP="00683079">
      <w:pPr>
        <w:tabs>
          <w:tab w:val="left" w:pos="1134"/>
          <w:tab w:val="left" w:pos="127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D29B7">
        <w:rPr>
          <w:rFonts w:ascii="Times New Roman" w:hAnsi="Times New Roman"/>
          <w:sz w:val="28"/>
          <w:szCs w:val="28"/>
        </w:rPr>
        <w:t xml:space="preserve"> </w:t>
      </w:r>
      <w:r w:rsidR="00EA52CF">
        <w:rPr>
          <w:rFonts w:ascii="Times New Roman" w:hAnsi="Times New Roman"/>
          <w:sz w:val="28"/>
          <w:szCs w:val="28"/>
        </w:rPr>
        <w:t>Конт</w:t>
      </w:r>
      <w:r w:rsidR="000D20D5" w:rsidRPr="000D20D5">
        <w:rPr>
          <w:rFonts w:ascii="Times New Roman" w:hAnsi="Times New Roman"/>
          <w:sz w:val="28"/>
          <w:szCs w:val="28"/>
        </w:rPr>
        <w:t>роль</w:t>
      </w:r>
      <w:r w:rsidR="00683079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за</w:t>
      </w:r>
      <w:r w:rsidR="00683079">
        <w:rPr>
          <w:rFonts w:ascii="Times New Roman" w:hAnsi="Times New Roman"/>
          <w:sz w:val="28"/>
          <w:szCs w:val="28"/>
        </w:rPr>
        <w:t xml:space="preserve">  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виконанням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даного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рішення </w:t>
      </w:r>
      <w:r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покласти на </w:t>
      </w:r>
      <w:r w:rsidR="00EA52CF">
        <w:rPr>
          <w:rFonts w:ascii="Times New Roman" w:hAnsi="Times New Roman"/>
          <w:sz w:val="28"/>
          <w:szCs w:val="28"/>
        </w:rPr>
        <w:t xml:space="preserve">постійну </w:t>
      </w:r>
      <w:r w:rsidR="000D20D5" w:rsidRPr="000D20D5">
        <w:rPr>
          <w:rFonts w:ascii="Times New Roman" w:hAnsi="Times New Roman"/>
          <w:sz w:val="28"/>
          <w:szCs w:val="28"/>
        </w:rPr>
        <w:t>д</w:t>
      </w:r>
      <w:r w:rsidR="00EA52CF">
        <w:rPr>
          <w:rFonts w:ascii="Times New Roman" w:hAnsi="Times New Roman"/>
          <w:sz w:val="28"/>
          <w:szCs w:val="28"/>
        </w:rPr>
        <w:t>епутатську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8D29B7">
        <w:rPr>
          <w:rFonts w:ascii="Times New Roman" w:hAnsi="Times New Roman"/>
          <w:sz w:val="28"/>
          <w:szCs w:val="28"/>
        </w:rPr>
        <w:t xml:space="preserve">   </w:t>
      </w:r>
      <w:r w:rsidR="000D20D5" w:rsidRPr="000D20D5">
        <w:rPr>
          <w:rFonts w:ascii="Times New Roman" w:hAnsi="Times New Roman"/>
          <w:sz w:val="28"/>
          <w:szCs w:val="28"/>
        </w:rPr>
        <w:t xml:space="preserve">комісію </w:t>
      </w:r>
      <w:r w:rsidR="008D29B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 xml:space="preserve">з </w:t>
      </w:r>
      <w:r w:rsidR="008D29B7">
        <w:rPr>
          <w:rFonts w:ascii="Times New Roman" w:hAnsi="Times New Roman"/>
          <w:sz w:val="28"/>
          <w:szCs w:val="28"/>
        </w:rPr>
        <w:t xml:space="preserve"> </w:t>
      </w:r>
      <w:r w:rsidR="00EA52CF">
        <w:rPr>
          <w:rFonts w:ascii="Times New Roman" w:hAnsi="Times New Roman"/>
          <w:sz w:val="28"/>
          <w:szCs w:val="28"/>
        </w:rPr>
        <w:t>питань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8D29B7">
        <w:rPr>
          <w:rFonts w:ascii="Times New Roman" w:hAnsi="Times New Roman"/>
          <w:sz w:val="28"/>
          <w:szCs w:val="28"/>
        </w:rPr>
        <w:t xml:space="preserve"> </w:t>
      </w:r>
      <w:r w:rsidR="0088550A">
        <w:rPr>
          <w:rFonts w:ascii="Times New Roman" w:hAnsi="Times New Roman"/>
          <w:sz w:val="28"/>
          <w:szCs w:val="28"/>
        </w:rPr>
        <w:t>бюджету</w:t>
      </w:r>
      <w:r w:rsidR="000D20D5" w:rsidRPr="000D20D5">
        <w:rPr>
          <w:rFonts w:ascii="Times New Roman" w:hAnsi="Times New Roman"/>
          <w:sz w:val="28"/>
          <w:szCs w:val="28"/>
        </w:rPr>
        <w:t xml:space="preserve">, </w:t>
      </w:r>
      <w:r w:rsidR="008D29B7">
        <w:rPr>
          <w:rFonts w:ascii="Times New Roman" w:hAnsi="Times New Roman"/>
          <w:sz w:val="28"/>
          <w:szCs w:val="28"/>
        </w:rPr>
        <w:t xml:space="preserve">  </w:t>
      </w:r>
      <w:r w:rsidR="000D20D5" w:rsidRPr="000D20D5">
        <w:rPr>
          <w:rFonts w:ascii="Times New Roman" w:hAnsi="Times New Roman"/>
          <w:sz w:val="28"/>
          <w:szCs w:val="28"/>
        </w:rPr>
        <w:t>соціально-ек</w:t>
      </w:r>
      <w:r w:rsidR="0088550A">
        <w:rPr>
          <w:rFonts w:ascii="Times New Roman" w:hAnsi="Times New Roman"/>
          <w:sz w:val="28"/>
          <w:szCs w:val="28"/>
        </w:rPr>
        <w:t>ономічного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8D29B7">
        <w:rPr>
          <w:rFonts w:ascii="Times New Roman" w:hAnsi="Times New Roman"/>
          <w:sz w:val="28"/>
          <w:szCs w:val="28"/>
        </w:rPr>
        <w:t xml:space="preserve"> </w:t>
      </w:r>
      <w:r w:rsidR="000D20D5" w:rsidRPr="000D20D5">
        <w:rPr>
          <w:rFonts w:ascii="Times New Roman" w:hAnsi="Times New Roman"/>
          <w:sz w:val="28"/>
          <w:szCs w:val="28"/>
        </w:rPr>
        <w:t>розв</w:t>
      </w:r>
      <w:r w:rsidR="0088550A">
        <w:rPr>
          <w:rFonts w:ascii="Times New Roman" w:hAnsi="Times New Roman"/>
          <w:sz w:val="28"/>
          <w:szCs w:val="28"/>
        </w:rPr>
        <w:t>итку</w:t>
      </w:r>
      <w:r w:rsidR="000D20D5" w:rsidRPr="000D20D5">
        <w:rPr>
          <w:rFonts w:ascii="Times New Roman" w:hAnsi="Times New Roman"/>
          <w:sz w:val="28"/>
          <w:szCs w:val="28"/>
        </w:rPr>
        <w:t xml:space="preserve"> проми</w:t>
      </w:r>
      <w:r w:rsidR="0088550A">
        <w:rPr>
          <w:rFonts w:ascii="Times New Roman" w:hAnsi="Times New Roman"/>
          <w:sz w:val="28"/>
          <w:szCs w:val="28"/>
        </w:rPr>
        <w:t>словості,</w:t>
      </w:r>
      <w:r w:rsidR="000D20D5" w:rsidRPr="000D20D5">
        <w:rPr>
          <w:rFonts w:ascii="Times New Roman" w:hAnsi="Times New Roman"/>
          <w:sz w:val="28"/>
          <w:szCs w:val="28"/>
        </w:rPr>
        <w:t xml:space="preserve"> </w:t>
      </w:r>
      <w:r w:rsidR="008D29B7">
        <w:rPr>
          <w:rFonts w:ascii="Times New Roman" w:hAnsi="Times New Roman"/>
          <w:sz w:val="28"/>
          <w:szCs w:val="28"/>
        </w:rPr>
        <w:t xml:space="preserve">  </w:t>
      </w:r>
      <w:r w:rsidR="000D20D5" w:rsidRPr="000D20D5">
        <w:rPr>
          <w:rFonts w:ascii="Times New Roman" w:hAnsi="Times New Roman"/>
          <w:sz w:val="28"/>
          <w:szCs w:val="28"/>
        </w:rPr>
        <w:t xml:space="preserve">торгівлі, </w:t>
      </w:r>
      <w:r w:rsidR="008D29B7">
        <w:rPr>
          <w:rFonts w:ascii="Times New Roman" w:hAnsi="Times New Roman"/>
          <w:sz w:val="28"/>
          <w:szCs w:val="28"/>
        </w:rPr>
        <w:t xml:space="preserve">  </w:t>
      </w:r>
      <w:r w:rsidR="0088550A">
        <w:rPr>
          <w:rFonts w:ascii="Times New Roman" w:hAnsi="Times New Roman"/>
          <w:sz w:val="28"/>
          <w:szCs w:val="28"/>
        </w:rPr>
        <w:t>підприємницької діяльності, депутатської етики та регламенту</w:t>
      </w:r>
      <w:r w:rsidR="000D20D5" w:rsidRPr="000D20D5">
        <w:rPr>
          <w:rFonts w:ascii="Times New Roman" w:hAnsi="Times New Roman"/>
          <w:sz w:val="28"/>
          <w:szCs w:val="28"/>
        </w:rPr>
        <w:t>.</w:t>
      </w:r>
    </w:p>
    <w:p w:rsidR="0088550A" w:rsidRDefault="0088550A" w:rsidP="00683079">
      <w:pPr>
        <w:tabs>
          <w:tab w:val="left" w:pos="709"/>
        </w:tabs>
        <w:ind w:left="426" w:hanging="567"/>
        <w:rPr>
          <w:rFonts w:ascii="Times New Roman" w:hAnsi="Times New Roman"/>
          <w:sz w:val="28"/>
          <w:szCs w:val="28"/>
        </w:rPr>
      </w:pPr>
    </w:p>
    <w:p w:rsidR="0043094A" w:rsidRPr="0088550A" w:rsidRDefault="0043094A" w:rsidP="0048280A">
      <w:pPr>
        <w:rPr>
          <w:rFonts w:ascii="Times New Roman" w:hAnsi="Times New Roman"/>
          <w:b/>
          <w:sz w:val="28"/>
          <w:szCs w:val="28"/>
        </w:rPr>
      </w:pPr>
      <w:r w:rsidRPr="0088550A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88550A">
        <w:rPr>
          <w:rFonts w:ascii="Times New Roman" w:hAnsi="Times New Roman"/>
          <w:b/>
          <w:sz w:val="28"/>
          <w:szCs w:val="28"/>
        </w:rPr>
        <w:t>М.Василина</w:t>
      </w:r>
      <w:proofErr w:type="spellEnd"/>
    </w:p>
    <w:sectPr w:rsidR="0043094A" w:rsidRPr="0088550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12D2E"/>
    <w:multiLevelType w:val="multilevel"/>
    <w:tmpl w:val="CE6825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B79311C"/>
    <w:multiLevelType w:val="hybridMultilevel"/>
    <w:tmpl w:val="66A64F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32BE7"/>
    <w:multiLevelType w:val="multilevel"/>
    <w:tmpl w:val="E9D0526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10132E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040FCA"/>
    <w:rsid w:val="000D20D5"/>
    <w:rsid w:val="002D4C0D"/>
    <w:rsid w:val="00361EB1"/>
    <w:rsid w:val="00394C0F"/>
    <w:rsid w:val="0043094A"/>
    <w:rsid w:val="0048280A"/>
    <w:rsid w:val="004D226B"/>
    <w:rsid w:val="00500D3B"/>
    <w:rsid w:val="005F533D"/>
    <w:rsid w:val="00673D9A"/>
    <w:rsid w:val="00683079"/>
    <w:rsid w:val="00762FBC"/>
    <w:rsid w:val="007C18BB"/>
    <w:rsid w:val="0088550A"/>
    <w:rsid w:val="008D29B7"/>
    <w:rsid w:val="00BD70F0"/>
    <w:rsid w:val="00C02B97"/>
    <w:rsid w:val="00EA52CF"/>
    <w:rsid w:val="00EF572E"/>
    <w:rsid w:val="00F2088A"/>
    <w:rsid w:val="00F73ECB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A6AA0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F73ECB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F73ECB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F73ECB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F73ECB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character" w:customStyle="1" w:styleId="5">
    <w:name w:val="Заголовок №5_"/>
    <w:basedOn w:val="a0"/>
    <w:link w:val="50"/>
    <w:locked/>
    <w:rsid w:val="000D20D5"/>
    <w:rPr>
      <w:rFonts w:ascii="Arial" w:eastAsia="Arial" w:hAnsi="Arial" w:cs="Arial"/>
      <w:b/>
      <w:bCs/>
      <w:sz w:val="32"/>
      <w:szCs w:val="32"/>
    </w:rPr>
  </w:style>
  <w:style w:type="paragraph" w:customStyle="1" w:styleId="50">
    <w:name w:val="Заголовок №5"/>
    <w:basedOn w:val="a"/>
    <w:link w:val="5"/>
    <w:rsid w:val="000D20D5"/>
    <w:pPr>
      <w:widowControl w:val="0"/>
      <w:spacing w:after="130" w:line="240" w:lineRule="auto"/>
      <w:outlineLvl w:val="4"/>
    </w:pPr>
    <w:rPr>
      <w:rFonts w:ascii="Arial" w:eastAsia="Arial" w:hAnsi="Arial" w:cs="Arial"/>
      <w:b/>
      <w:bCs/>
      <w:sz w:val="32"/>
      <w:szCs w:val="32"/>
      <w:lang w:eastAsia="en-US"/>
    </w:rPr>
  </w:style>
  <w:style w:type="paragraph" w:styleId="a6">
    <w:name w:val="List Paragraph"/>
    <w:basedOn w:val="a"/>
    <w:uiPriority w:val="34"/>
    <w:qFormat/>
    <w:rsid w:val="00EF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2022-02-03T11:03:00Z</dcterms:created>
  <dcterms:modified xsi:type="dcterms:W3CDTF">2023-02-02T18:02:00Z</dcterms:modified>
</cp:coreProperties>
</file>