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19" w:rsidRDefault="003E1919" w:rsidP="003E1919">
      <w:pPr>
        <w:pStyle w:val="20"/>
        <w:keepNext/>
        <w:keepLines/>
      </w:pPr>
      <w:r>
        <w:rPr>
          <w:noProof/>
          <w:lang w:eastAsia="ru-RU"/>
        </w:rPr>
        <w:drawing>
          <wp:inline distT="0" distB="0" distL="0" distR="0" wp14:anchorId="7F106ACE" wp14:editId="33DE6E4D">
            <wp:extent cx="548640" cy="615950"/>
            <wp:effectExtent l="0" t="0" r="0" b="0"/>
            <wp:docPr id="2" name="Picutre 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54864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1919" w:rsidRDefault="003E1919" w:rsidP="003E1919">
      <w:pPr>
        <w:pStyle w:val="70"/>
        <w:spacing w:line="221" w:lineRule="auto"/>
        <w:jc w:val="center"/>
      </w:pPr>
      <w:r>
        <w:t>УКРАЇНА</w:t>
      </w:r>
    </w:p>
    <w:p w:rsidR="003E1919" w:rsidRDefault="003E1919" w:rsidP="003E1919">
      <w:pPr>
        <w:pStyle w:val="70"/>
        <w:jc w:val="center"/>
      </w:pPr>
      <w:r>
        <w:t>ГРИБОВИЦЬКА СІЛЬСЬКА РАДА</w:t>
      </w:r>
    </w:p>
    <w:p w:rsidR="003E1919" w:rsidRDefault="003E1919" w:rsidP="003E1919">
      <w:pPr>
        <w:pStyle w:val="70"/>
        <w:tabs>
          <w:tab w:val="left" w:pos="4915"/>
        </w:tabs>
        <w:spacing w:line="228" w:lineRule="auto"/>
        <w:jc w:val="center"/>
      </w:pPr>
      <w:r>
        <w:t>ЖОВКІВСЬКИЙ РАЙОН</w:t>
      </w:r>
      <w:r>
        <w:tab/>
        <w:t>ЛЬВІВСЬКА ОБЛАСТЬ</w:t>
      </w:r>
    </w:p>
    <w:p w:rsidR="003E1919" w:rsidRDefault="003E1919" w:rsidP="003E1919">
      <w:pPr>
        <w:pStyle w:val="70"/>
        <w:jc w:val="center"/>
      </w:pPr>
      <w:r>
        <w:t>ХХХХІ СЕСІЯ</w:t>
      </w:r>
    </w:p>
    <w:p w:rsidR="003E1919" w:rsidRDefault="003E1919" w:rsidP="003E1919">
      <w:pPr>
        <w:pStyle w:val="70"/>
        <w:jc w:val="center"/>
      </w:pPr>
      <w:r>
        <w:t>VII ДЕМОКРАТИЧНОГО СКЛИКАННЯ</w:t>
      </w:r>
    </w:p>
    <w:p w:rsidR="003E1919" w:rsidRDefault="003E1919" w:rsidP="003E1919">
      <w:pPr>
        <w:pStyle w:val="70"/>
        <w:jc w:val="center"/>
      </w:pPr>
      <w:r>
        <w:t>РІШЕННЯ</w:t>
      </w:r>
    </w:p>
    <w:p w:rsidR="003E1919" w:rsidRDefault="003E1919" w:rsidP="003E1919">
      <w:pPr>
        <w:pStyle w:val="a6"/>
        <w:tabs>
          <w:tab w:val="left" w:pos="6667"/>
        </w:tabs>
        <w:spacing w:after="220" w:line="276" w:lineRule="auto"/>
        <w:jc w:val="both"/>
      </w:pPr>
      <w:r>
        <w:t>Від 17 листопада 2020 року</w:t>
      </w:r>
      <w:r>
        <w:tab/>
        <w:t>№2</w:t>
      </w:r>
    </w:p>
    <w:p w:rsidR="003E1919" w:rsidRDefault="003E1919" w:rsidP="003E1919">
      <w:pPr>
        <w:pStyle w:val="a6"/>
        <w:spacing w:line="276" w:lineRule="auto"/>
        <w:jc w:val="both"/>
      </w:pPr>
      <w:r>
        <w:t>Про затвердження порядку денного</w:t>
      </w:r>
    </w:p>
    <w:p w:rsidR="003E1919" w:rsidRDefault="003E1919" w:rsidP="003E1919">
      <w:pPr>
        <w:pStyle w:val="a6"/>
        <w:spacing w:line="276" w:lineRule="auto"/>
        <w:jc w:val="both"/>
      </w:pPr>
      <w:r>
        <w:t>ХХХХІ сесії Грибовицької сільської ради</w:t>
      </w:r>
    </w:p>
    <w:p w:rsidR="003E1919" w:rsidRDefault="003E1919" w:rsidP="003E1919">
      <w:pPr>
        <w:pStyle w:val="a6"/>
        <w:spacing w:line="276" w:lineRule="auto"/>
        <w:jc w:val="both"/>
      </w:pPr>
      <w:r>
        <w:t>VII демократичного скликання</w:t>
      </w:r>
    </w:p>
    <w:p w:rsidR="003E1919" w:rsidRDefault="003E1919" w:rsidP="003E1919">
      <w:pPr>
        <w:pStyle w:val="a6"/>
        <w:spacing w:line="276" w:lineRule="auto"/>
        <w:ind w:firstLine="700"/>
        <w:jc w:val="both"/>
      </w:pPr>
      <w:r>
        <w:t>Керуючись ст. 46 Закону України «Про місцеве самоврядування в Україні», регламентом Грибовицької сільської ради, сільська рада</w:t>
      </w:r>
    </w:p>
    <w:p w:rsidR="003E1919" w:rsidRDefault="003E1919" w:rsidP="003E1919">
      <w:pPr>
        <w:pStyle w:val="a6"/>
        <w:spacing w:line="276" w:lineRule="auto"/>
        <w:ind w:left="2080"/>
      </w:pPr>
      <w:r>
        <w:t>ВИРІШИЛА:</w:t>
      </w:r>
    </w:p>
    <w:p w:rsidR="003E1919" w:rsidRDefault="003E1919" w:rsidP="003E1919">
      <w:pPr>
        <w:pStyle w:val="a6"/>
        <w:spacing w:line="276" w:lineRule="auto"/>
        <w:jc w:val="both"/>
      </w:pPr>
      <w:r>
        <w:t>1. Затвердити порядок денний ХХХХІ сесії VII демократичного скликання з наступних питань:</w:t>
      </w:r>
    </w:p>
    <w:p w:rsidR="003E1919" w:rsidRDefault="003E1919" w:rsidP="003E1919">
      <w:pPr>
        <w:pStyle w:val="a6"/>
        <w:numPr>
          <w:ilvl w:val="0"/>
          <w:numId w:val="1"/>
        </w:numPr>
        <w:tabs>
          <w:tab w:val="left" w:pos="474"/>
        </w:tabs>
        <w:spacing w:line="276" w:lineRule="auto"/>
        <w:jc w:val="both"/>
      </w:pPr>
      <w:bookmarkStart w:id="0" w:name="bookmark147"/>
      <w:bookmarkEnd w:id="0"/>
      <w:r>
        <w:t>Обрання лічильної комісії на засідання ХХХХІ сесії VII демократичного скликання.</w:t>
      </w:r>
    </w:p>
    <w:p w:rsidR="003E1919" w:rsidRDefault="003E1919" w:rsidP="003E1919">
      <w:pPr>
        <w:pStyle w:val="a6"/>
        <w:numPr>
          <w:ilvl w:val="0"/>
          <w:numId w:val="1"/>
        </w:numPr>
        <w:tabs>
          <w:tab w:val="left" w:pos="474"/>
        </w:tabs>
        <w:spacing w:line="276" w:lineRule="auto"/>
        <w:jc w:val="both"/>
      </w:pPr>
      <w:bookmarkStart w:id="1" w:name="bookmark148"/>
      <w:bookmarkEnd w:id="1"/>
      <w:r>
        <w:t>Обрання секретаря ХХХХІ сесії VII демократичного скликання.</w:t>
      </w:r>
    </w:p>
    <w:p w:rsidR="003E1919" w:rsidRDefault="003E1919" w:rsidP="003E1919">
      <w:pPr>
        <w:pStyle w:val="a6"/>
        <w:numPr>
          <w:ilvl w:val="0"/>
          <w:numId w:val="1"/>
        </w:numPr>
        <w:tabs>
          <w:tab w:val="left" w:pos="483"/>
        </w:tabs>
        <w:spacing w:line="276" w:lineRule="auto"/>
        <w:jc w:val="both"/>
      </w:pPr>
      <w:bookmarkStart w:id="2" w:name="bookmark149"/>
      <w:bookmarkEnd w:id="2"/>
      <w:r>
        <w:t>Про внесення змін до показників сільського бюджету Грибовицької сільської ради на 2020 рік.</w:t>
      </w:r>
    </w:p>
    <w:p w:rsidR="003E1919" w:rsidRDefault="003E1919" w:rsidP="003E1919">
      <w:pPr>
        <w:pStyle w:val="a6"/>
        <w:numPr>
          <w:ilvl w:val="0"/>
          <w:numId w:val="1"/>
        </w:numPr>
        <w:tabs>
          <w:tab w:val="left" w:pos="478"/>
        </w:tabs>
        <w:spacing w:line="276" w:lineRule="auto"/>
        <w:jc w:val="both"/>
      </w:pPr>
      <w:bookmarkStart w:id="3" w:name="bookmark150"/>
      <w:bookmarkEnd w:id="3"/>
      <w:r>
        <w:t>Про затвердження розпоряджень сільського голови.</w:t>
      </w:r>
    </w:p>
    <w:p w:rsidR="003E1919" w:rsidRDefault="003E1919" w:rsidP="003E1919">
      <w:pPr>
        <w:pStyle w:val="a6"/>
        <w:numPr>
          <w:ilvl w:val="0"/>
          <w:numId w:val="1"/>
        </w:numPr>
        <w:tabs>
          <w:tab w:val="left" w:pos="478"/>
        </w:tabs>
        <w:spacing w:line="276" w:lineRule="auto"/>
        <w:jc w:val="both"/>
      </w:pPr>
      <w:bookmarkStart w:id="4" w:name="bookmark151"/>
      <w:bookmarkEnd w:id="4"/>
      <w:r>
        <w:t xml:space="preserve">Про списання оргтехніки сільської </w:t>
      </w:r>
      <w:proofErr w:type="gramStart"/>
      <w:r>
        <w:t>ради .</w:t>
      </w:r>
      <w:proofErr w:type="gramEnd"/>
    </w:p>
    <w:p w:rsidR="003E1919" w:rsidRDefault="003E1919" w:rsidP="003E1919">
      <w:pPr>
        <w:pStyle w:val="a6"/>
        <w:numPr>
          <w:ilvl w:val="0"/>
          <w:numId w:val="1"/>
        </w:numPr>
        <w:tabs>
          <w:tab w:val="left" w:pos="493"/>
        </w:tabs>
        <w:spacing w:line="276" w:lineRule="auto"/>
        <w:jc w:val="both"/>
      </w:pPr>
      <w:bookmarkStart w:id="5" w:name="bookmark152"/>
      <w:bookmarkEnd w:id="5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Лісович В. Г.</w:t>
      </w:r>
    </w:p>
    <w:p w:rsidR="003E1919" w:rsidRDefault="003E1919" w:rsidP="003E1919">
      <w:pPr>
        <w:pStyle w:val="a6"/>
        <w:numPr>
          <w:ilvl w:val="0"/>
          <w:numId w:val="1"/>
        </w:numPr>
        <w:tabs>
          <w:tab w:val="left" w:pos="502"/>
        </w:tabs>
        <w:spacing w:line="276" w:lineRule="auto"/>
        <w:jc w:val="both"/>
      </w:pPr>
      <w:bookmarkStart w:id="6" w:name="bookmark153"/>
      <w:bookmarkEnd w:id="6"/>
      <w:r>
        <w:t>Про затвердження експертної грошової оцінки та надання дозволу на викуп земельної ділянки у власність гр.Куприч М.О. для будівництва та обслуговування будівель торгівлі в с.В.Грибовичі вул.Ст.Бандери,31 Жовківського району Львівської області.</w:t>
      </w:r>
    </w:p>
    <w:p w:rsidR="003E1919" w:rsidRDefault="003E1919" w:rsidP="003E1919">
      <w:pPr>
        <w:pStyle w:val="a6"/>
        <w:spacing w:line="276" w:lineRule="auto"/>
        <w:jc w:val="both"/>
      </w:pPr>
      <w:r>
        <w:t>1.8Про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і р. Лоїк</w:t>
      </w:r>
    </w:p>
    <w:p w:rsidR="003E1919" w:rsidRDefault="003E1919" w:rsidP="003E1919">
      <w:pPr>
        <w:pStyle w:val="a6"/>
        <w:numPr>
          <w:ilvl w:val="0"/>
          <w:numId w:val="2"/>
        </w:numPr>
        <w:tabs>
          <w:tab w:val="left" w:pos="395"/>
        </w:tabs>
        <w:spacing w:line="276" w:lineRule="auto"/>
        <w:jc w:val="both"/>
      </w:pPr>
      <w:bookmarkStart w:id="7" w:name="bookmark154"/>
      <w:bookmarkEnd w:id="7"/>
      <w:r>
        <w:t>І.</w:t>
      </w:r>
    </w:p>
    <w:p w:rsidR="003E1919" w:rsidRDefault="003E1919" w:rsidP="003E1919">
      <w:pPr>
        <w:pStyle w:val="a6"/>
        <w:numPr>
          <w:ilvl w:val="0"/>
          <w:numId w:val="2"/>
        </w:numPr>
        <w:tabs>
          <w:tab w:val="left" w:pos="395"/>
        </w:tabs>
        <w:spacing w:line="276" w:lineRule="auto"/>
        <w:jc w:val="both"/>
      </w:pPr>
      <w:bookmarkStart w:id="8" w:name="bookmark155"/>
      <w:bookmarkEnd w:id="8"/>
      <w:r>
        <w:t>9. 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Мізик Л. С.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9"/>
        </w:tabs>
        <w:spacing w:line="276" w:lineRule="auto"/>
        <w:jc w:val="both"/>
      </w:pPr>
      <w:bookmarkStart w:id="9" w:name="bookmark156"/>
      <w:bookmarkEnd w:id="9"/>
      <w:r>
        <w:t>Про затвердження технічної документації із землеустрою щодо встановлення (відновлення) меж земельної ділянки в натурі (на місцевосзі) для БОЖБ та передачу її у приватну власність гр. Козак Є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94"/>
        </w:tabs>
        <w:spacing w:line="276" w:lineRule="auto"/>
        <w:jc w:val="both"/>
      </w:pPr>
      <w:bookmarkStart w:id="10" w:name="bookmark157"/>
      <w:bookmarkEnd w:id="10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Вощак М.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9"/>
        </w:tabs>
        <w:spacing w:line="276" w:lineRule="auto"/>
        <w:jc w:val="both"/>
      </w:pPr>
      <w:bookmarkStart w:id="11" w:name="bookmark158"/>
      <w:bookmarkEnd w:id="11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Василина Л.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603"/>
        </w:tabs>
        <w:spacing w:after="120" w:line="276" w:lineRule="auto"/>
        <w:jc w:val="both"/>
        <w:sectPr w:rsidR="003E1919">
          <w:pgSz w:w="11900" w:h="16840"/>
          <w:pgMar w:top="1309" w:right="653" w:bottom="1309" w:left="1446" w:header="881" w:footer="881" w:gutter="0"/>
          <w:pgNumType w:start="37"/>
          <w:cols w:space="720"/>
          <w:noEndnote/>
          <w:docGrid w:linePitch="360"/>
        </w:sectPr>
      </w:pPr>
      <w:bookmarkStart w:id="12" w:name="bookmark159"/>
      <w:bookmarkEnd w:id="12"/>
      <w:r>
        <w:t>Про затвердження технічної документації із землеустрою щодо встановлення (відновлення) меж земельної ділянки в пазурі (на місцевості) для БОЖБ та передачу її у приватну власність гр. Лісович В. И.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8"/>
        </w:tabs>
        <w:spacing w:line="269" w:lineRule="auto"/>
        <w:jc w:val="both"/>
      </w:pPr>
      <w:bookmarkStart w:id="13" w:name="bookmark160"/>
      <w:bookmarkEnd w:id="13"/>
      <w:r>
        <w:lastRenderedPageBreak/>
        <w:t>Про затвердження технічної документаціїіз землеустрою щодо встановлення (відновлення) меж земельної ділянки в натурі (на місцевості) для БОЖБ та передачу її у приватну власність гр. Кольцун В. І.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8"/>
        </w:tabs>
        <w:spacing w:line="269" w:lineRule="auto"/>
        <w:jc w:val="both"/>
      </w:pPr>
      <w:bookmarkStart w:id="14" w:name="bookmark161"/>
      <w:bookmarkEnd w:id="14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Василина А. А.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8"/>
        </w:tabs>
        <w:spacing w:line="269" w:lineRule="auto"/>
        <w:jc w:val="both"/>
      </w:pPr>
      <w:bookmarkStart w:id="15" w:name="bookmark162"/>
      <w:bookmarkEnd w:id="15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Пікало М. К.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4"/>
        </w:tabs>
        <w:spacing w:line="269" w:lineRule="auto"/>
        <w:jc w:val="both"/>
      </w:pPr>
      <w:bookmarkStart w:id="16" w:name="bookmark163"/>
      <w:bookmarkEnd w:id="16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Іващишин О. Ю.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8"/>
        </w:tabs>
        <w:spacing w:line="269" w:lineRule="auto"/>
        <w:jc w:val="both"/>
      </w:pPr>
      <w:bookmarkStart w:id="17" w:name="bookmark164"/>
      <w:bookmarkEnd w:id="17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Варунок О. Є.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48"/>
        </w:tabs>
        <w:spacing w:line="269" w:lineRule="auto"/>
        <w:jc w:val="both"/>
      </w:pPr>
      <w:bookmarkStart w:id="18" w:name="bookmark165"/>
      <w:bookmarkEnd w:id="18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Хрип’як Ю. 1.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4"/>
        </w:tabs>
        <w:spacing w:line="269" w:lineRule="auto"/>
        <w:jc w:val="both"/>
      </w:pPr>
      <w:bookmarkStart w:id="19" w:name="bookmark166"/>
      <w:bookmarkEnd w:id="19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Козак Р. 1.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8"/>
        </w:tabs>
        <w:spacing w:line="269" w:lineRule="auto"/>
        <w:jc w:val="both"/>
      </w:pPr>
      <w:bookmarkStart w:id="20" w:name="bookmark167"/>
      <w:bookmarkEnd w:id="20"/>
      <w:r>
        <w:t>Про затвердження технічної документації із землеустрою щодо встановлення (відновлення) меж земельної ділянки в натурі (па місцевості) для БОЖБ та передачу її у приватну власність гр. Москаль Б. С.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43"/>
        </w:tabs>
        <w:spacing w:line="269" w:lineRule="auto"/>
        <w:jc w:val="both"/>
      </w:pPr>
      <w:bookmarkStart w:id="21" w:name="bookmark168"/>
      <w:bookmarkEnd w:id="21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Олішкивич В. О.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8"/>
        </w:tabs>
        <w:spacing w:line="269" w:lineRule="auto"/>
        <w:jc w:val="both"/>
      </w:pPr>
      <w:bookmarkStart w:id="22" w:name="bookmark169"/>
      <w:bookmarkEnd w:id="22"/>
      <w:r>
        <w:t>Про затвердження технічної документації із землеустрою щодо встановлення (відновлення) меж земельної ділянки в натурі (па місцевості) для БОЖБ та передачу її у приватну власність гр. Шульга Я. Ф.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43"/>
        </w:tabs>
        <w:spacing w:line="269" w:lineRule="auto"/>
        <w:jc w:val="both"/>
      </w:pPr>
      <w:bookmarkStart w:id="23" w:name="bookmark170"/>
      <w:bookmarkEnd w:id="23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Гураль М.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8"/>
        </w:tabs>
        <w:spacing w:line="269" w:lineRule="auto"/>
        <w:jc w:val="both"/>
      </w:pPr>
      <w:bookmarkStart w:id="24" w:name="bookmark171"/>
      <w:bookmarkEnd w:id="24"/>
      <w:r>
        <w:t>Про затвердження технічної документації із землеустрою щодо встановлення (відновлення) меж земельної ділянки в пазурі (на місцевості) для БОЖБ та передачу її у приватну власність гр. Патій Л. А.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43"/>
        </w:tabs>
        <w:spacing w:line="269" w:lineRule="auto"/>
        <w:jc w:val="both"/>
      </w:pPr>
      <w:bookmarkStart w:id="25" w:name="bookmark172"/>
      <w:bookmarkEnd w:id="25"/>
      <w:r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Марко М. Л.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48"/>
        </w:tabs>
        <w:spacing w:line="269" w:lineRule="auto"/>
        <w:jc w:val="both"/>
      </w:pPr>
      <w:bookmarkStart w:id="26" w:name="bookmark173"/>
      <w:bookmarkEnd w:id="26"/>
      <w:r>
        <w:t>Про затвердження проекту землеустрою щодо відведення земельної ділянки для ведення ОСГ та передачу її у приватну власність гр. Качор Ю.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48"/>
        </w:tabs>
        <w:spacing w:line="269" w:lineRule="auto"/>
        <w:jc w:val="both"/>
      </w:pPr>
      <w:bookmarkStart w:id="27" w:name="bookmark174"/>
      <w:bookmarkEnd w:id="27"/>
      <w:r>
        <w:t>Про затвердження проекту землеустрою щодо відведення земельної ділянки для ведення ОСГ та передачу її у приватну власність гр. Веселовської Я. Р.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3"/>
        </w:tabs>
        <w:spacing w:line="269" w:lineRule="auto"/>
        <w:jc w:val="both"/>
        <w:sectPr w:rsidR="003E1919" w:rsidSect="006E6D1F">
          <w:headerReference w:type="even" r:id="rId6"/>
          <w:headerReference w:type="default" r:id="rId7"/>
          <w:pgSz w:w="11900" w:h="16840"/>
          <w:pgMar w:top="2307" w:right="825" w:bottom="1454" w:left="1255" w:header="0" w:footer="567" w:gutter="0"/>
          <w:pgNumType w:start="2"/>
          <w:cols w:space="720"/>
          <w:noEndnote/>
          <w:docGrid w:linePitch="360"/>
        </w:sectPr>
      </w:pPr>
      <w:bookmarkStart w:id="28" w:name="bookmark175"/>
      <w:bookmarkEnd w:id="28"/>
      <w:r>
        <w:t>Про затвердження проекту землеустрою щодо відведення земельної ділянки для ведення ОСГ та передачу її у приватну власність гр. Залуцькому І. Д.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603"/>
        </w:tabs>
        <w:spacing w:line="264" w:lineRule="auto"/>
        <w:jc w:val="both"/>
      </w:pPr>
      <w:bookmarkStart w:id="29" w:name="bookmark176"/>
      <w:bookmarkEnd w:id="29"/>
      <w:r>
        <w:lastRenderedPageBreak/>
        <w:t>Про затвердження проекту землеустрою щодо відведення земельної ділянки для ведення ОСГ та передачу її у приватну власність гр. Василина І. Б.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94"/>
        </w:tabs>
        <w:spacing w:line="276" w:lineRule="auto"/>
        <w:jc w:val="both"/>
      </w:pPr>
      <w:bookmarkStart w:id="30" w:name="bookmark177"/>
      <w:bookmarkEnd w:id="30"/>
      <w:r>
        <w:t>Про затвердження проекту землеустрою щодо відведення земельної ділянки для індивідуального садівництва та передачу її у приватну власність гр. Лошоиин В.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</w:tabs>
        <w:spacing w:line="276" w:lineRule="auto"/>
        <w:jc w:val="both"/>
      </w:pPr>
      <w:bookmarkStart w:id="31" w:name="bookmark178"/>
      <w:bookmarkEnd w:id="31"/>
      <w:r>
        <w:t>Про затвердження проекту землеустрою щодо відведення земельної ділянки для БОЖБ та передачу її у приватну власність гр. Дорощу В.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603"/>
        </w:tabs>
        <w:spacing w:line="269" w:lineRule="auto"/>
        <w:jc w:val="both"/>
      </w:pPr>
      <w:bookmarkStart w:id="32" w:name="bookmark179"/>
      <w:bookmarkEnd w:id="32"/>
      <w:r>
        <w:t>Про затвердження проекту землеустрою щодо відведення земельної ділянки для ведення ОСГ та передачу її у приватну власність гр. Леськів Л. Р.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603"/>
        </w:tabs>
        <w:spacing w:line="269" w:lineRule="auto"/>
        <w:jc w:val="both"/>
      </w:pPr>
      <w:bookmarkStart w:id="33" w:name="bookmark180"/>
      <w:bookmarkEnd w:id="33"/>
      <w:r>
        <w:t>Про затвердження проекту землеустрою щодо відведення земельної ділянки для ведення ОСГ та передачу її у приватну власність гр. Качор Н.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</w:tabs>
        <w:spacing w:line="269" w:lineRule="auto"/>
        <w:jc w:val="both"/>
      </w:pPr>
      <w:bookmarkStart w:id="34" w:name="bookmark181"/>
      <w:bookmarkEnd w:id="34"/>
      <w:r>
        <w:t>Про затвердження проекту землеустрою щодо відведення земельної ділянки для ведення ОСГ та передачу її у приватну власність гр. Качор Я. Я.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79"/>
          <w:tab w:val="right" w:pos="2596"/>
          <w:tab w:val="left" w:pos="2797"/>
          <w:tab w:val="center" w:pos="4372"/>
          <w:tab w:val="right" w:pos="5759"/>
          <w:tab w:val="center" w:pos="6450"/>
          <w:tab w:val="center" w:pos="7669"/>
        </w:tabs>
        <w:jc w:val="both"/>
      </w:pPr>
      <w:r>
        <w:rPr>
          <w:noProof/>
          <w:lang w:eastAsia="ru-RU"/>
        </w:rPr>
        <mc:AlternateContent>
          <mc:Choice Requires="wps">
            <w:drawing>
              <wp:anchor distT="76200" distB="76200" distL="76200" distR="423545" simplePos="0" relativeHeight="251659264" behindDoc="0" locked="0" layoutInCell="1" allowOverlap="1" wp14:anchorId="773A5769" wp14:editId="14385660">
                <wp:simplePos x="0" y="0"/>
                <wp:positionH relativeFrom="page">
                  <wp:posOffset>6139815</wp:posOffset>
                </wp:positionH>
                <wp:positionV relativeFrom="paragraph">
                  <wp:posOffset>25400</wp:posOffset>
                </wp:positionV>
                <wp:extent cx="518160" cy="1252855"/>
                <wp:effectExtent l="0" t="0" r="0" b="0"/>
                <wp:wrapSquare wrapText="left"/>
                <wp:docPr id="71" name="Shap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12528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 нки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ділянки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ділянки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ділянки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73A5769" id="_x0000_t202" coordsize="21600,21600" o:spt="202" path="m,l,21600r21600,l21600,xe">
                <v:stroke joinstyle="miter"/>
                <v:path gradientshapeok="t" o:connecttype="rect"/>
              </v:shapetype>
              <v:shape id="Shape 71" o:spid="_x0000_s1026" type="#_x0000_t202" style="position:absolute;left:0;text-align:left;margin-left:483.45pt;margin-top:2pt;width:40.8pt;height:98.65pt;z-index:251659264;visibility:visible;mso-wrap-style:square;mso-wrap-distance-left:6pt;mso-wrap-distance-top:6pt;mso-wrap-distance-right:33.35pt;mso-wrap-distance-bottom: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" filled="f" stroked="f">
                <v:textbox inset="0,0,0,0">
                  <w:txbxContent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 нки</w:t>
                      </w:r>
                    </w:p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ділянки</w:t>
                      </w:r>
                    </w:p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ділянки</w:t>
                      </w:r>
                    </w:p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ділянки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76200" distB="76200" distL="697865" distR="76200" simplePos="0" relativeHeight="251660288" behindDoc="0" locked="0" layoutInCell="1" allowOverlap="1" wp14:anchorId="505664D6" wp14:editId="1D6735EB">
                <wp:simplePos x="0" y="0"/>
                <wp:positionH relativeFrom="page">
                  <wp:posOffset>6761480</wp:posOffset>
                </wp:positionH>
                <wp:positionV relativeFrom="paragraph">
                  <wp:posOffset>25400</wp:posOffset>
                </wp:positionV>
                <wp:extent cx="243840" cy="1252855"/>
                <wp:effectExtent l="0" t="0" r="0" b="0"/>
                <wp:wrapSquare wrapText="left"/>
                <wp:docPr id="73" name="Shap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" cy="12528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1919" w:rsidRDefault="003E1919" w:rsidP="003E1919">
                            <w:pPr>
                              <w:pStyle w:val="a6"/>
                              <w:spacing w:after="380"/>
                            </w:pPr>
                            <w:r>
                              <w:t>для</w:t>
                            </w:r>
                          </w:p>
                          <w:p w:rsidR="003E1919" w:rsidRDefault="003E1919" w:rsidP="003E1919">
                            <w:pPr>
                              <w:pStyle w:val="a4"/>
                              <w:spacing w:after="38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b/>
                                <w:bCs/>
                                <w:sz w:val="16"/>
                                <w:szCs w:val="16"/>
                              </w:rPr>
                              <w:t>ДЛЯ</w:t>
                            </w:r>
                          </w:p>
                          <w:p w:rsidR="003E1919" w:rsidRDefault="003E1919" w:rsidP="003E1919">
                            <w:pPr>
                              <w:pStyle w:val="a4"/>
                              <w:spacing w:after="30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b/>
                                <w:bCs/>
                                <w:sz w:val="16"/>
                                <w:szCs w:val="16"/>
                              </w:rPr>
                              <w:t>ДЛЯ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</w:pPr>
                            <w:r>
                              <w:t>для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05664D6" id="Shape 73" o:spid="_x0000_s1027" type="#_x0000_t202" style="position:absolute;left:0;text-align:left;margin-left:532.4pt;margin-top:2pt;width:19.2pt;height:98.65pt;z-index:251660288;visibility:visible;mso-wrap-style:square;mso-wrap-distance-left:54.95pt;mso-wrap-distance-top:6pt;mso-wrap-distance-right:6pt;mso-wrap-distance-bottom: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" filled="f" stroked="f">
                <v:textbox inset="0,0,0,0">
                  <w:txbxContent>
                    <w:p w:rsidR="003E1919" w:rsidRDefault="003E1919" w:rsidP="003E1919">
                      <w:pPr>
                        <w:pStyle w:val="a6"/>
                        <w:spacing w:after="380"/>
                      </w:pPr>
                      <w:r>
                        <w:t>для</w:t>
                      </w:r>
                    </w:p>
                    <w:p w:rsidR="003E1919" w:rsidRDefault="003E1919" w:rsidP="003E1919">
                      <w:pPr>
                        <w:pStyle w:val="a4"/>
                        <w:spacing w:after="38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b/>
                          <w:bCs/>
                          <w:sz w:val="16"/>
                          <w:szCs w:val="16"/>
                        </w:rPr>
                        <w:t>ДЛЯ</w:t>
                      </w:r>
                    </w:p>
                    <w:p w:rsidR="003E1919" w:rsidRDefault="003E1919" w:rsidP="003E1919">
                      <w:pPr>
                        <w:pStyle w:val="a4"/>
                        <w:spacing w:after="30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b/>
                          <w:bCs/>
                          <w:sz w:val="16"/>
                          <w:szCs w:val="16"/>
                        </w:rPr>
                        <w:t>ДЛЯ</w:t>
                      </w:r>
                    </w:p>
                    <w:p w:rsidR="003E1919" w:rsidRDefault="003E1919" w:rsidP="003E1919">
                      <w:pPr>
                        <w:pStyle w:val="a6"/>
                      </w:pPr>
                      <w:r>
                        <w:t>для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35" w:name="bookmark182"/>
      <w:bookmarkEnd w:id="35"/>
      <w:r>
        <w:t>Про</w:t>
      </w:r>
      <w:r>
        <w:tab/>
        <w:t>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>відведення</w:t>
      </w:r>
      <w:r>
        <w:tab/>
        <w:t>земельної</w:t>
      </w:r>
    </w:p>
    <w:p w:rsidR="003E1919" w:rsidRDefault="003E1919" w:rsidP="003E1919">
      <w:pPr>
        <w:pStyle w:val="a6"/>
      </w:pPr>
      <w:r>
        <w:t>індивідуального садівництва та передачу її у приватну власність гр. Костюк М.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79"/>
          <w:tab w:val="right" w:pos="2596"/>
          <w:tab w:val="left" w:pos="2797"/>
          <w:tab w:val="center" w:pos="4372"/>
          <w:tab w:val="right" w:pos="5759"/>
          <w:tab w:val="center" w:pos="6450"/>
          <w:tab w:val="center" w:pos="7669"/>
        </w:tabs>
      </w:pPr>
      <w:bookmarkStart w:id="36" w:name="bookmark183"/>
      <w:bookmarkEnd w:id="36"/>
      <w:r>
        <w:t>Про</w:t>
      </w:r>
      <w:r>
        <w:tab/>
        <w:t>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>відведення</w:t>
      </w:r>
      <w:r>
        <w:tab/>
        <w:t>земельної</w:t>
      </w:r>
    </w:p>
    <w:p w:rsidR="003E1919" w:rsidRDefault="003E1919" w:rsidP="003E1919">
      <w:pPr>
        <w:pStyle w:val="a6"/>
      </w:pPr>
      <w:r>
        <w:t>індивідуального садівництва та передачу її у приватну власність гр. Бойко О. Г.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  <w:tab w:val="right" w:pos="2596"/>
          <w:tab w:val="left" w:pos="2802"/>
          <w:tab w:val="center" w:pos="4372"/>
          <w:tab w:val="right" w:pos="5759"/>
          <w:tab w:val="center" w:pos="6450"/>
          <w:tab w:val="center" w:pos="7669"/>
        </w:tabs>
      </w:pPr>
      <w:bookmarkStart w:id="37" w:name="bookmark184"/>
      <w:bookmarkEnd w:id="37"/>
      <w:r>
        <w:t>Про</w:t>
      </w:r>
      <w:r>
        <w:tab/>
        <w:t>затвердження</w:t>
      </w:r>
      <w:r>
        <w:tab/>
        <w:t>проекту</w:t>
      </w:r>
      <w:r>
        <w:tab/>
        <w:t>землеусзрою</w:t>
      </w:r>
      <w:r>
        <w:tab/>
        <w:t>щодо</w:t>
      </w:r>
      <w:r>
        <w:tab/>
        <w:t>відведення</w:t>
      </w:r>
      <w:r>
        <w:tab/>
        <w:t>земельної</w:t>
      </w:r>
    </w:p>
    <w:p w:rsidR="003E1919" w:rsidRDefault="003E1919" w:rsidP="003E1919">
      <w:pPr>
        <w:pStyle w:val="a6"/>
      </w:pPr>
      <w:r>
        <w:t>індивідуального садівництва та передачу її у приватну власність гр. Фединець Н. 1.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9"/>
          <w:tab w:val="right" w:pos="2596"/>
          <w:tab w:val="left" w:pos="2806"/>
          <w:tab w:val="center" w:pos="4372"/>
          <w:tab w:val="right" w:pos="5759"/>
          <w:tab w:val="center" w:pos="6450"/>
          <w:tab w:val="center" w:pos="7669"/>
        </w:tabs>
      </w:pPr>
      <w:bookmarkStart w:id="38" w:name="bookmark185"/>
      <w:bookmarkEnd w:id="38"/>
      <w:r>
        <w:t>Про</w:t>
      </w:r>
      <w:r>
        <w:tab/>
        <w:t>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>відведення</w:t>
      </w:r>
      <w:r>
        <w:tab/>
        <w:t>земельної</w:t>
      </w:r>
    </w:p>
    <w:p w:rsidR="003E1919" w:rsidRDefault="003E1919" w:rsidP="003E1919">
      <w:pPr>
        <w:pStyle w:val="a6"/>
      </w:pPr>
      <w:r>
        <w:t>індивідуального садівництва та передачу її у приватну власність гр. Бродюк Є. Г.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</w:tabs>
      </w:pPr>
      <w:bookmarkStart w:id="39" w:name="bookmark186"/>
      <w:bookmarkEnd w:id="39"/>
      <w:r>
        <w:t>Про затвердження проекту землеустрою щодо відведення земельної ділянки для ведення ОСГ та передачу її у приватну власність гр. Барбадин В. 3.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603"/>
        </w:tabs>
        <w:spacing w:line="276" w:lineRule="auto"/>
        <w:jc w:val="both"/>
      </w:pPr>
      <w:bookmarkStart w:id="40" w:name="bookmark187"/>
      <w:bookmarkEnd w:id="40"/>
      <w:r>
        <w:t>Про затвердження проекту землеустрою щодо відведення земельної ділянки для ведення ОСГ та передачу її у приватну власність гр. Веселовському Р. Б.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9"/>
        </w:tabs>
        <w:spacing w:line="276" w:lineRule="auto"/>
        <w:jc w:val="both"/>
      </w:pPr>
      <w:bookmarkStart w:id="41" w:name="bookmark188"/>
      <w:bookmarkEnd w:id="41"/>
      <w:r>
        <w:t>Про затвердження проекту землеустрою щодо відведення земельної ділянки для ведення ОСГ та передачу її у приватну власність гр. Пилипець Н. Б.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</w:tabs>
        <w:jc w:val="both"/>
      </w:pPr>
      <w:bookmarkStart w:id="42" w:name="bookmark189"/>
      <w:bookmarkEnd w:id="42"/>
      <w:r>
        <w:t>Про затвердження проекту землеустрою щодо відведення земельної ділянки для БОЖБ та передачу її у приватну власність гр. Гураль В. І.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9"/>
        </w:tabs>
        <w:spacing w:line="276" w:lineRule="auto"/>
        <w:jc w:val="both"/>
      </w:pPr>
      <w:bookmarkStart w:id="43" w:name="bookmark190"/>
      <w:bookmarkEnd w:id="43"/>
      <w:r>
        <w:t>Про затвердження проекту землеустрою щодо відведення земельної ділянки для БОЖБ та передачу її у приватну власність гр. Гель Б. Я.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</w:tabs>
        <w:jc w:val="both"/>
      </w:pPr>
      <w:bookmarkStart w:id="44" w:name="bookmark191"/>
      <w:bookmarkEnd w:id="44"/>
      <w:r>
        <w:t>Про затвердження проекту землеустрою щодо відведення земельної ділянки для ведення ОСГ та передачу її у приватну власність гр. Ленько В. Б.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603"/>
        </w:tabs>
        <w:spacing w:line="264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B8C397D" wp14:editId="6D861DF7">
                <wp:simplePos x="0" y="0"/>
                <wp:positionH relativeFrom="page">
                  <wp:posOffset>6697980</wp:posOffset>
                </wp:positionH>
                <wp:positionV relativeFrom="paragraph">
                  <wp:posOffset>25400</wp:posOffset>
                </wp:positionV>
                <wp:extent cx="316865" cy="2307590"/>
                <wp:effectExtent l="0" t="0" r="0" b="0"/>
                <wp:wrapSquare wrapText="left"/>
                <wp:docPr id="75" name="Shap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65" cy="2307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1919" w:rsidRDefault="003E1919" w:rsidP="003E1919">
                            <w:pPr>
                              <w:pStyle w:val="a6"/>
                              <w:spacing w:after="300"/>
                              <w:jc w:val="right"/>
                            </w:pPr>
                            <w:r>
                              <w:t>ОСГ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60"/>
                              <w:jc w:val="right"/>
                            </w:pPr>
                            <w:r>
                              <w:t>ОСГ</w:t>
                            </w:r>
                          </w:p>
                          <w:p w:rsidR="003E1919" w:rsidRDefault="003E1919" w:rsidP="003E1919">
                            <w:pPr>
                              <w:pStyle w:val="a4"/>
                              <w:spacing w:after="30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b/>
                                <w:bCs/>
                                <w:sz w:val="16"/>
                                <w:szCs w:val="16"/>
                              </w:rPr>
                              <w:t>ДЛЯ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60"/>
                            </w:pPr>
                            <w:r>
                              <w:t>для</w:t>
                            </w:r>
                          </w:p>
                          <w:p w:rsidR="003E1919" w:rsidRDefault="003E1919" w:rsidP="003E1919">
                            <w:pPr>
                              <w:pStyle w:val="a4"/>
                              <w:spacing w:after="30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b/>
                                <w:bCs/>
                                <w:sz w:val="16"/>
                                <w:szCs w:val="16"/>
                              </w:rPr>
                              <w:t>ДЛЯ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для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</w:pPr>
                            <w:r>
                              <w:t>для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8C397D" id="Shape 75" o:spid="_x0000_s1028" type="#_x0000_t202" style="position:absolute;left:0;text-align:left;margin-left:527.4pt;margin-top:2pt;width:24.95pt;height:181.7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" filled="f" stroked="f">
                <v:textbox inset="0,0,0,0">
                  <w:txbxContent>
                    <w:p w:rsidR="003E1919" w:rsidRDefault="003E1919" w:rsidP="003E1919">
                      <w:pPr>
                        <w:pStyle w:val="a6"/>
                        <w:spacing w:after="300"/>
                        <w:jc w:val="right"/>
                      </w:pPr>
                      <w:r>
                        <w:t>ОСГ</w:t>
                      </w:r>
                    </w:p>
                    <w:p w:rsidR="003E1919" w:rsidRDefault="003E1919" w:rsidP="003E1919">
                      <w:pPr>
                        <w:pStyle w:val="a6"/>
                        <w:spacing w:after="360"/>
                        <w:jc w:val="right"/>
                      </w:pPr>
                      <w:r>
                        <w:t>ОСГ</w:t>
                      </w:r>
                    </w:p>
                    <w:p w:rsidR="003E1919" w:rsidRDefault="003E1919" w:rsidP="003E1919">
                      <w:pPr>
                        <w:pStyle w:val="a4"/>
                        <w:spacing w:after="30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b/>
                          <w:bCs/>
                          <w:sz w:val="16"/>
                          <w:szCs w:val="16"/>
                        </w:rPr>
                        <w:t>ДЛЯ</w:t>
                      </w:r>
                    </w:p>
                    <w:p w:rsidR="003E1919" w:rsidRDefault="003E1919" w:rsidP="003E1919">
                      <w:pPr>
                        <w:pStyle w:val="a6"/>
                        <w:spacing w:after="360"/>
                      </w:pPr>
                      <w:r>
                        <w:t>для</w:t>
                      </w:r>
                    </w:p>
                    <w:p w:rsidR="003E1919" w:rsidRDefault="003E1919" w:rsidP="003E1919">
                      <w:pPr>
                        <w:pStyle w:val="a4"/>
                        <w:spacing w:after="30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urier New" w:eastAsia="Courier New" w:hAnsi="Courier New" w:cs="Courier New"/>
                          <w:b/>
                          <w:bCs/>
                          <w:sz w:val="16"/>
                          <w:szCs w:val="16"/>
                        </w:rPr>
                        <w:t>ДЛЯ</w:t>
                      </w:r>
                    </w:p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для</w:t>
                      </w:r>
                    </w:p>
                    <w:p w:rsidR="003E1919" w:rsidRDefault="003E1919" w:rsidP="003E1919">
                      <w:pPr>
                        <w:pStyle w:val="a6"/>
                      </w:pPr>
                      <w:r>
                        <w:t>для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5" w:name="bookmark192"/>
      <w:bookmarkEnd w:id="45"/>
      <w:r>
        <w:t>Про затвердження проекту землеустрою щодо відведення земельної ділянки для ведення та передачу її у приватну власність гр. Охрисько Р. Б.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9"/>
        </w:tabs>
        <w:spacing w:line="264" w:lineRule="auto"/>
      </w:pPr>
      <w:bookmarkStart w:id="46" w:name="bookmark193"/>
      <w:bookmarkEnd w:id="46"/>
      <w:r>
        <w:t>Про затвердження проекту землеустрою щодо відведення земельної ділянки для ведення</w:t>
      </w:r>
    </w:p>
    <w:p w:rsidR="003E1919" w:rsidRDefault="003E1919" w:rsidP="003E1919">
      <w:pPr>
        <w:pStyle w:val="a6"/>
        <w:spacing w:line="269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4D38775A" wp14:editId="0A47A3D2">
                <wp:simplePos x="0" y="0"/>
                <wp:positionH relativeFrom="page">
                  <wp:posOffset>6139815</wp:posOffset>
                </wp:positionH>
                <wp:positionV relativeFrom="paragraph">
                  <wp:posOffset>177800</wp:posOffset>
                </wp:positionV>
                <wp:extent cx="521335" cy="1600200"/>
                <wp:effectExtent l="0" t="0" r="0" b="0"/>
                <wp:wrapSquare wrapText="left"/>
                <wp:docPr id="77" name="Shap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35" cy="1600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ділянки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ділянки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ділянки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ділянки</w:t>
                            </w:r>
                          </w:p>
                          <w:p w:rsidR="003E1919" w:rsidRDefault="003E1919" w:rsidP="003E1919">
                            <w:pPr>
                              <w:pStyle w:val="a6"/>
                              <w:spacing w:after="300"/>
                            </w:pPr>
                            <w:r>
                              <w:t>ділянки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D38775A" id="Shape 77" o:spid="_x0000_s1029" type="#_x0000_t202" style="position:absolute;margin-left:483.45pt;margin-top:14pt;width:41.05pt;height:126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" filled="f" stroked="f">
                <v:textbox inset="0,0,0,0">
                  <w:txbxContent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ділянки</w:t>
                      </w:r>
                    </w:p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ділянки</w:t>
                      </w:r>
                    </w:p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ділянки</w:t>
                      </w:r>
                    </w:p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ділянки</w:t>
                      </w:r>
                    </w:p>
                    <w:p w:rsidR="003E1919" w:rsidRDefault="003E1919" w:rsidP="003E1919">
                      <w:pPr>
                        <w:pStyle w:val="a6"/>
                        <w:spacing w:after="300"/>
                      </w:pPr>
                      <w:r>
                        <w:t>ділянки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та передачу її у приватну власність гр. Кольцун 1.1.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9"/>
        </w:tabs>
        <w:spacing w:line="269" w:lineRule="auto"/>
        <w:jc w:val="both"/>
      </w:pPr>
      <w:bookmarkStart w:id="47" w:name="bookmark194"/>
      <w:bookmarkEnd w:id="47"/>
      <w:r>
        <w:t>Про затвердження проекту землеустрою щодо відведення земельної індивідуального садівництва та передачу її у приватну власність гр. Ризевич У.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  <w:tab w:val="left" w:pos="1198"/>
          <w:tab w:val="left" w:pos="2754"/>
          <w:tab w:val="left" w:pos="3757"/>
          <w:tab w:val="left" w:pos="5202"/>
          <w:tab w:val="left" w:pos="5917"/>
          <w:tab w:val="left" w:pos="7184"/>
        </w:tabs>
        <w:spacing w:line="269" w:lineRule="auto"/>
        <w:jc w:val="both"/>
      </w:pPr>
      <w:bookmarkStart w:id="48" w:name="bookmark195"/>
      <w:bookmarkEnd w:id="48"/>
      <w:r>
        <w:t>Про</w:t>
      </w:r>
      <w:r>
        <w:tab/>
        <w:t>затвердження</w:t>
      </w:r>
      <w:r>
        <w:tab/>
        <w:t>проекту</w:t>
      </w:r>
      <w:r>
        <w:tab/>
        <w:t>землеусзрою</w:t>
      </w:r>
      <w:r>
        <w:tab/>
        <w:t>щодо</w:t>
      </w:r>
      <w:r>
        <w:tab/>
        <w:t>відведення</w:t>
      </w:r>
      <w:r>
        <w:tab/>
        <w:t>земельної</w:t>
      </w:r>
    </w:p>
    <w:p w:rsidR="003E1919" w:rsidRDefault="003E1919" w:rsidP="003E1919">
      <w:pPr>
        <w:pStyle w:val="a6"/>
        <w:spacing w:line="269" w:lineRule="auto"/>
        <w:jc w:val="both"/>
      </w:pPr>
      <w:r>
        <w:t>індивідуального садівництва та передачу її у приватну власність гр. Породко Л. І.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  <w:tab w:val="left" w:pos="1198"/>
          <w:tab w:val="left" w:pos="2754"/>
          <w:tab w:val="left" w:pos="3757"/>
          <w:tab w:val="left" w:pos="5202"/>
          <w:tab w:val="left" w:pos="5912"/>
          <w:tab w:val="left" w:pos="7184"/>
        </w:tabs>
        <w:spacing w:line="269" w:lineRule="auto"/>
        <w:jc w:val="both"/>
      </w:pPr>
      <w:bookmarkStart w:id="49" w:name="bookmark196"/>
      <w:bookmarkEnd w:id="49"/>
      <w:r>
        <w:t>Про</w:t>
      </w:r>
      <w:r>
        <w:tab/>
        <w:t>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>відведення</w:t>
      </w:r>
      <w:r>
        <w:tab/>
        <w:t>земельної</w:t>
      </w:r>
    </w:p>
    <w:p w:rsidR="003E1919" w:rsidRDefault="003E1919" w:rsidP="003E1919">
      <w:pPr>
        <w:pStyle w:val="a6"/>
        <w:spacing w:line="269" w:lineRule="auto"/>
      </w:pPr>
      <w:r>
        <w:t>індивідуального садівництва та передачу її у приватну власність гр. Породко Н. І.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  <w:tab w:val="left" w:pos="1198"/>
          <w:tab w:val="left" w:pos="2754"/>
          <w:tab w:val="left" w:pos="3757"/>
          <w:tab w:val="left" w:pos="5202"/>
          <w:tab w:val="left" w:pos="5912"/>
          <w:tab w:val="left" w:pos="7184"/>
        </w:tabs>
        <w:spacing w:line="269" w:lineRule="auto"/>
      </w:pPr>
      <w:bookmarkStart w:id="50" w:name="bookmark197"/>
      <w:bookmarkEnd w:id="50"/>
      <w:r>
        <w:t>Про</w:t>
      </w:r>
      <w:r>
        <w:tab/>
        <w:t>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>відведення</w:t>
      </w:r>
      <w:r>
        <w:tab/>
        <w:t>земельної</w:t>
      </w:r>
    </w:p>
    <w:p w:rsidR="003E1919" w:rsidRDefault="003E1919" w:rsidP="003E1919">
      <w:pPr>
        <w:pStyle w:val="a6"/>
        <w:spacing w:line="269" w:lineRule="auto"/>
      </w:pPr>
      <w:r>
        <w:t>індивідуального садівництва та передачу її у приватну власність гр. Кобзевій Т. Г.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84"/>
          <w:tab w:val="left" w:pos="1198"/>
          <w:tab w:val="left" w:pos="2754"/>
          <w:tab w:val="left" w:pos="3757"/>
          <w:tab w:val="left" w:pos="5206"/>
          <w:tab w:val="left" w:pos="5917"/>
          <w:tab w:val="left" w:pos="7184"/>
        </w:tabs>
        <w:spacing w:line="269" w:lineRule="auto"/>
        <w:sectPr w:rsidR="003E1919">
          <w:headerReference w:type="even" r:id="rId8"/>
          <w:headerReference w:type="default" r:id="rId9"/>
          <w:pgSz w:w="11900" w:h="16840"/>
          <w:pgMar w:top="2307" w:right="825" w:bottom="1454" w:left="1255" w:header="1879" w:footer="1026" w:gutter="0"/>
          <w:pgNumType w:start="39"/>
          <w:cols w:space="720"/>
          <w:noEndnote/>
          <w:docGrid w:linePitch="360"/>
        </w:sectPr>
      </w:pPr>
      <w:bookmarkStart w:id="51" w:name="bookmark198"/>
      <w:bookmarkEnd w:id="51"/>
      <w:r>
        <w:t>Про</w:t>
      </w:r>
      <w:r>
        <w:tab/>
        <w:t>затвердження</w:t>
      </w:r>
      <w:r>
        <w:tab/>
        <w:t>проекту</w:t>
      </w:r>
      <w:r>
        <w:tab/>
        <w:t>землеусзрою</w:t>
      </w:r>
      <w:r>
        <w:tab/>
        <w:t>щодо</w:t>
      </w:r>
      <w:r>
        <w:tab/>
        <w:t>відведення</w:t>
      </w:r>
      <w:r>
        <w:tab/>
        <w:t>земельної індивідуального садівництва та передачу її у приватну власність гр. Лелсченко Л. ІО.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35"/>
        </w:tabs>
        <w:spacing w:line="269" w:lineRule="auto"/>
        <w:jc w:val="both"/>
      </w:pPr>
      <w:bookmarkStart w:id="52" w:name="bookmark199"/>
      <w:bookmarkEnd w:id="52"/>
      <w:r>
        <w:lastRenderedPageBreak/>
        <w:t>Про затвердження технічної документації із землеустрою щодо встановлення (відновлення) меж земельної ділянки в натурі (на місцевості) для БОЖБ та передачу її у приватну власність гр. Пасірській Н. А.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49"/>
        </w:tabs>
        <w:spacing w:line="269" w:lineRule="auto"/>
        <w:jc w:val="both"/>
      </w:pPr>
      <w:bookmarkStart w:id="53" w:name="bookmark200"/>
      <w:bookmarkEnd w:id="53"/>
      <w:r>
        <w:t>Про затвердження проекту землеустрою щодо відведення земельної ділянки для ведення ОСГ та передачу її у приватну власність гр. Харко 3. 1.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4"/>
        </w:tabs>
        <w:spacing w:line="269" w:lineRule="auto"/>
        <w:jc w:val="both"/>
      </w:pPr>
      <w:bookmarkStart w:id="54" w:name="bookmark201"/>
      <w:bookmarkEnd w:id="54"/>
      <w:r>
        <w:t>Про затвердження проекту землеустрою щодо відведення земельної ділянки для ведення ОСГ та передачу її у приватну власність гр. Мних І.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55" w:name="bookmark202"/>
      <w:bookmarkEnd w:id="55"/>
      <w:r>
        <w:t>Про затвердження проекту землеустрою щодо зміни цільового призначення земельної ділянки для БОЖБ в с. В. Грибовичі гр. Дідух І. С.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56" w:name="bookmark203"/>
      <w:bookmarkEnd w:id="56"/>
      <w:r>
        <w:t>Про затвердження ДПТ та надання дозволу на розробку проекту землеустрою на земельну ділянку для будівництва та обслуговування будівель ринкової інфраструктури в с. В. Грибовичі гр. Кохану Ю. Г.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57" w:name="bookmark204"/>
      <w:bookmarkEnd w:id="57"/>
      <w:r>
        <w:t>Про затвердження ДПТ та надання дозволу на розробку проекту землеустрою на земельну ділянку для будівництва та обслуговування будівель ринкової інфраструктури в с. В. Грибовичі гр. Кохану Ю. Г.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4"/>
        </w:tabs>
        <w:spacing w:line="269" w:lineRule="auto"/>
        <w:jc w:val="both"/>
      </w:pPr>
      <w:bookmarkStart w:id="58" w:name="bookmark205"/>
      <w:bookmarkEnd w:id="58"/>
      <w:r>
        <w:t>Про затвердження проекту землеустрою щодо зміни цільового призначення земельної ділянки для БОЖБ в с. В. Грибовичі гр. Вороновській О. Р.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59" w:name="bookmark206"/>
      <w:bookmarkEnd w:id="59"/>
      <w:r>
        <w:t>Про затвердження проекту землеустрою щодо зміни цільового призначення земельної ділянки для БОЖБ в с. В. Грибовичі гр. Тушницькій 3. І.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60" w:name="bookmark207"/>
      <w:bookmarkEnd w:id="60"/>
      <w:r>
        <w:t>Про затвердження проекту землеустрою щодо зміни цільового призначення земельної ділянки для БОЖБ в с. В. Грибовичі гр. Гуни М.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61" w:name="bookmark208"/>
      <w:bookmarkEnd w:id="61"/>
      <w:r>
        <w:t>Про затвердження проекту землеустрою щодо зміни цільового призначення земельної ділянки для БОЖБ в с. В. Грибовичі гр. Кухар Я. Є.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62" w:name="bookmark209"/>
      <w:bookmarkEnd w:id="62"/>
      <w:r>
        <w:t>Про затвердження проекту землеустрою щодо зміни цільового призначення земельної ділянки для БОЖБ в с. В. Грибовичі гр. Касараба І. Т.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4"/>
        </w:tabs>
        <w:spacing w:line="269" w:lineRule="auto"/>
        <w:jc w:val="both"/>
      </w:pPr>
      <w:bookmarkStart w:id="63" w:name="bookmark210"/>
      <w:bookmarkEnd w:id="63"/>
      <w:r>
        <w:t>Про затвердження проекту землеустрою щодо зміни цільового призначення земельної ділянки для БОЖБ в с. В. Грибовичі гр. Диба 11. О.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64" w:name="bookmark211"/>
      <w:bookmarkEnd w:id="64"/>
      <w:r>
        <w:t>Про затвердження проекту землеустрою щодо зміни цільового призначення земельної ділянки для БОЖБ в с. В. Грибовичі гр. Крумшин М. Є.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4"/>
        </w:tabs>
        <w:spacing w:line="269" w:lineRule="auto"/>
        <w:jc w:val="both"/>
      </w:pPr>
      <w:bookmarkStart w:id="65" w:name="bookmark212"/>
      <w:bookmarkEnd w:id="65"/>
      <w:r>
        <w:t>Про затвердження проекту землеустрою щодо зміни цільового призначення земельної ділянки для БОЖБ в с. В. Грибовичі гр. Доскоч Г. Я.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66" w:name="bookmark213"/>
      <w:bookmarkEnd w:id="66"/>
      <w:r>
        <w:t>Про затвердження проекту землеустрою щодо зміни цільового призначення земельної ділянки для БОЖБ в с. В. Грибовичі гр. Чернюх М.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67" w:name="bookmark214"/>
      <w:bookmarkEnd w:id="67"/>
      <w:r>
        <w:t>Про затвердження проекту землеустрою щодо зміни цільового призначення земельної ділянки для БОЖБ в с. В. Грибовичі гр. Питель К. Я.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68" w:name="bookmark215"/>
      <w:bookmarkEnd w:id="68"/>
      <w:r>
        <w:t>І Іро за твердження проекту землеустрою щодо зміни цільового призначення земельної ділянки для БОЖБ в с. В. Грибовичі гр. Боднар О.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69" w:name="bookmark216"/>
      <w:bookmarkEnd w:id="69"/>
      <w:r>
        <w:t>Про затвердження проекту землеустрою щодо зміни цільового призначення земельної ділянки для БОЖБ в с. В. Грибовичі гр. Мацієвський О.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64"/>
        </w:tabs>
        <w:spacing w:line="269" w:lineRule="auto"/>
        <w:jc w:val="both"/>
      </w:pPr>
      <w:bookmarkStart w:id="70" w:name="bookmark217"/>
      <w:bookmarkEnd w:id="70"/>
      <w:r>
        <w:t>Про затвердження проекту землеустрою щодо зміни цільового призначення земельної ділянки для БОЖБ в с. В. Грибовичі гр. Бондаренко О.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</w:pPr>
      <w:bookmarkStart w:id="71" w:name="bookmark218"/>
      <w:bookmarkEnd w:id="71"/>
      <w:r>
        <w:t>Про затвердження проекту землеустрою щодо зміни цільового призначення земельної ділянки для БОЖБ в с. В. Грибовичі гр. Перетятко О.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59"/>
        </w:tabs>
        <w:spacing w:line="269" w:lineRule="auto"/>
        <w:jc w:val="both"/>
        <w:sectPr w:rsidR="003E1919">
          <w:headerReference w:type="even" r:id="rId10"/>
          <w:headerReference w:type="default" r:id="rId11"/>
          <w:pgSz w:w="11900" w:h="16840"/>
          <w:pgMar w:top="2307" w:right="825" w:bottom="1454" w:left="1255" w:header="0" w:footer="1026" w:gutter="0"/>
          <w:pgNumType w:start="4"/>
          <w:cols w:space="720"/>
          <w:noEndnote/>
          <w:docGrid w:linePitch="360"/>
        </w:sectPr>
      </w:pPr>
      <w:bookmarkStart w:id="72" w:name="bookmark219"/>
      <w:bookmarkEnd w:id="72"/>
      <w:r>
        <w:t>Про затвердження проекту землеустрою щодо зміни цільового призначення земельної ділянки для БОЖБ в с. В. Грибовичі гр. Питель Р. Я.</w:t>
      </w:r>
    </w:p>
    <w:p w:rsidR="003E1919" w:rsidRDefault="003E1919" w:rsidP="003E1919">
      <w:pPr>
        <w:pStyle w:val="20"/>
        <w:keepNext/>
        <w:keepLines/>
      </w:pPr>
      <w:bookmarkStart w:id="73" w:name="bookmark220"/>
      <w:bookmarkStart w:id="74" w:name="bookmark221"/>
      <w:bookmarkStart w:id="75" w:name="bookmark222"/>
      <w:r>
        <w:lastRenderedPageBreak/>
        <w:t>I</w:t>
      </w:r>
      <w:bookmarkEnd w:id="73"/>
      <w:bookmarkEnd w:id="74"/>
      <w:bookmarkEnd w:id="75"/>
    </w:p>
    <w:p w:rsidR="003E1919" w:rsidRDefault="003E1919" w:rsidP="003E1919">
      <w:pPr>
        <w:pStyle w:val="a6"/>
        <w:spacing w:line="276" w:lineRule="auto"/>
        <w:jc w:val="center"/>
      </w:pPr>
      <w:r>
        <w:t>-5-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78"/>
        </w:tabs>
        <w:spacing w:line="276" w:lineRule="auto"/>
        <w:jc w:val="both"/>
      </w:pPr>
      <w:bookmarkStart w:id="76" w:name="bookmark223"/>
      <w:bookmarkEnd w:id="76"/>
      <w:r>
        <w:t>Про затвердження проекту землеустрою щодо зміни цільового призначення земельної ділянки для БОЖБ в с. В. Грибовичі гр. Галанюк І. М.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73"/>
        </w:tabs>
        <w:spacing w:line="276" w:lineRule="auto"/>
        <w:jc w:val="both"/>
      </w:pPr>
      <w:bookmarkStart w:id="77" w:name="bookmark224"/>
      <w:bookmarkEnd w:id="77"/>
      <w:r>
        <w:t>Про затвердження проекту землеустрою щодо зміни цільового призначення земельної ділянки для БОЖБ в с. В. Грибовичі гр. Шоломович 3. В.</w:t>
      </w:r>
    </w:p>
    <w:p w:rsidR="003E1919" w:rsidRDefault="003E1919" w:rsidP="003E1919">
      <w:pPr>
        <w:pStyle w:val="a6"/>
        <w:numPr>
          <w:ilvl w:val="0"/>
          <w:numId w:val="3"/>
        </w:numPr>
        <w:tabs>
          <w:tab w:val="left" w:pos="578"/>
        </w:tabs>
        <w:spacing w:line="276" w:lineRule="auto"/>
        <w:jc w:val="both"/>
      </w:pPr>
      <w:bookmarkStart w:id="78" w:name="bookmark225"/>
      <w:bookmarkEnd w:id="78"/>
      <w:r>
        <w:t>Про затвердження проекту землеустрою щодо зміни цільового призначення земельної ділянки для БОЖБ в с. В. Грибовичі гр. Мигул X. В.</w:t>
      </w:r>
    </w:p>
    <w:p w:rsidR="003E1919" w:rsidRDefault="003E1919" w:rsidP="003E1919">
      <w:pPr>
        <w:pStyle w:val="a6"/>
        <w:spacing w:line="276" w:lineRule="auto"/>
        <w:jc w:val="both"/>
      </w:pPr>
      <w:r>
        <w:t>1.77 Про затвердження проекту землеустрою щодо зміни цільового призначення земельної ділянки для БОЖБ в с. В. Грибовичі гр. Кольцуй Б. Б.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78"/>
        </w:tabs>
        <w:spacing w:line="276" w:lineRule="auto"/>
        <w:jc w:val="both"/>
      </w:pPr>
      <w:bookmarkStart w:id="79" w:name="bookmark226"/>
      <w:bookmarkEnd w:id="79"/>
      <w:r>
        <w:t>Про затвердження проекту землеустрою щодо зміни цільового призначення земельної ділянки для БОЖБ в с. В. Грибовичі гр. Куприч Я.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78"/>
        </w:tabs>
        <w:spacing w:line="276" w:lineRule="auto"/>
        <w:jc w:val="both"/>
      </w:pPr>
      <w:bookmarkStart w:id="80" w:name="bookmark227"/>
      <w:bookmarkEnd w:id="80"/>
      <w:r>
        <w:t>Про затвердження проекту землеустрою щодо зміни цільового призначення земельної ділянки для БОЖБ в с. В. Грибовичі гр. Тимченко В. Б.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2"/>
        </w:tabs>
        <w:spacing w:line="276" w:lineRule="auto"/>
        <w:jc w:val="both"/>
      </w:pPr>
      <w:bookmarkStart w:id="81" w:name="bookmark228"/>
      <w:bookmarkEnd w:id="81"/>
      <w:r>
        <w:t>Про затвердження проекту землеустрою щодо зміни цільового призначення земельної ділянки для БОЖБ в е. В. Грибовичі гр. Джала Г. Ф.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2"/>
        </w:tabs>
        <w:spacing w:line="276" w:lineRule="auto"/>
        <w:jc w:val="both"/>
      </w:pPr>
      <w:bookmarkStart w:id="82" w:name="bookmark229"/>
      <w:bookmarkEnd w:id="82"/>
      <w:r>
        <w:t>Про затвердження проекту землеустрою щодо зміни цільового призначення земельної ділянки для БОЖБ в с. В. Грибовичі гр. Хрипяк О. М.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2"/>
        </w:tabs>
        <w:spacing w:line="276" w:lineRule="auto"/>
        <w:jc w:val="both"/>
      </w:pPr>
      <w:bookmarkStart w:id="83" w:name="bookmark230"/>
      <w:bookmarkEnd w:id="83"/>
      <w:r>
        <w:t>Про затвердження проекту землеустрою щодо зміни цільового призначення земельної ділянки для БОЖБ в с. В. Грибовичі гр. Квас О. І.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2"/>
        </w:tabs>
        <w:spacing w:line="276" w:lineRule="auto"/>
        <w:jc w:val="both"/>
      </w:pPr>
      <w:bookmarkStart w:id="84" w:name="bookmark231"/>
      <w:bookmarkEnd w:id="84"/>
      <w:r>
        <w:t>Про затвердження проекту землеустрою щодо зміни цільового призначення земельної ділянки для БОЖБ в с. В. Грибовичі гр. Макогін Г.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73"/>
        </w:tabs>
        <w:spacing w:line="276" w:lineRule="auto"/>
        <w:jc w:val="both"/>
      </w:pPr>
      <w:bookmarkStart w:id="85" w:name="bookmark232"/>
      <w:bookmarkEnd w:id="85"/>
      <w:r>
        <w:t>Про затвердження проекту землеустрою щодо зміни цільового призначення земельної ділянки для БОЖБ в с. В. Грибовичі гр. Штойко Д. О.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78"/>
        </w:tabs>
        <w:spacing w:line="276" w:lineRule="auto"/>
        <w:jc w:val="both"/>
      </w:pPr>
      <w:bookmarkStart w:id="86" w:name="bookmark233"/>
      <w:bookmarkEnd w:id="86"/>
      <w:r>
        <w:t>Про затвердження проекту землеустрою щодо зміни цільового призначення земельної ділянки для БОЖБ в с. В. Грибовичі гр. Савка 1. Б.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2"/>
        </w:tabs>
        <w:spacing w:line="276" w:lineRule="auto"/>
        <w:jc w:val="both"/>
      </w:pPr>
      <w:bookmarkStart w:id="87" w:name="bookmark234"/>
      <w:bookmarkEnd w:id="87"/>
      <w:r>
        <w:t>Про затвердження проекту землеустрою щодо зміни цільового призначення земельної ділянки для БОЖБ в с. В. Грибовичі гр. Качор В. Я.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2"/>
        </w:tabs>
        <w:spacing w:line="276" w:lineRule="auto"/>
        <w:jc w:val="both"/>
      </w:pPr>
      <w:bookmarkStart w:id="88" w:name="bookmark235"/>
      <w:bookmarkEnd w:id="88"/>
      <w:r>
        <w:t>Про затвердження проекту землеустрою щодо зміни цільового призначення земельної ділянки для БОЖБ в с. В. Грибовичі гр. Дерка І. А.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78"/>
        </w:tabs>
        <w:spacing w:line="276" w:lineRule="auto"/>
        <w:jc w:val="both"/>
      </w:pPr>
      <w:bookmarkStart w:id="89" w:name="bookmark236"/>
      <w:bookmarkEnd w:id="89"/>
      <w:r>
        <w:t>Про затвердження проекту землеустрою щодо зміни цільового призначення земельної ділянки для БОЖБ в е. В. Грибовичі гр. Макогін О.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78"/>
        </w:tabs>
        <w:spacing w:line="276" w:lineRule="auto"/>
        <w:jc w:val="both"/>
      </w:pPr>
      <w:bookmarkStart w:id="90" w:name="bookmark237"/>
      <w:bookmarkEnd w:id="90"/>
      <w:r>
        <w:t>Про затвердження проекту землеустрою щодо зміни цільового призначення земельної ділянки для БОЖБ в с. В. Грибовичі гр. Ленько Р. І.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78"/>
        </w:tabs>
        <w:spacing w:line="276" w:lineRule="auto"/>
        <w:jc w:val="both"/>
      </w:pPr>
      <w:bookmarkStart w:id="91" w:name="bookmark238"/>
      <w:bookmarkEnd w:id="91"/>
      <w:r>
        <w:t>Про затвердження проекту землеустрою щодо зміни цільового призначення земельної ділянки для БОЖБ в с. В. Грибовичі гр. Лісович 1.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2"/>
        </w:tabs>
        <w:spacing w:line="276" w:lineRule="auto"/>
        <w:jc w:val="both"/>
      </w:pPr>
      <w:bookmarkStart w:id="92" w:name="bookmark239"/>
      <w:bookmarkEnd w:id="92"/>
      <w:r>
        <w:t>Про затвердження проекту землеустрою щодо зміни цільового призначення земельної ділянки для БОЖБ в с. В. Грибовичі гр. Блажівська Ж. І.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2"/>
        </w:tabs>
        <w:spacing w:line="276" w:lineRule="auto"/>
        <w:jc w:val="both"/>
      </w:pPr>
      <w:bookmarkStart w:id="93" w:name="bookmark240"/>
      <w:bookmarkEnd w:id="93"/>
      <w:r>
        <w:t>Про за ї вердження проекту землеустрою щодо зміни цільового призначення земельної ділянки для БОЖБ в с. В. Грибовичі гр. Шулак Л. І.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73"/>
        </w:tabs>
        <w:spacing w:line="276" w:lineRule="auto"/>
        <w:jc w:val="both"/>
      </w:pPr>
      <w:bookmarkStart w:id="94" w:name="bookmark241"/>
      <w:bookmarkEnd w:id="94"/>
      <w:r>
        <w:t>Про заї вердження проекту землеустрою щодо зміни цільового призначення земельної ділянки для БОЖБ в с. В. Грибовичі гр. Юськевич І. М.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7"/>
        </w:tabs>
        <w:spacing w:line="276" w:lineRule="auto"/>
        <w:jc w:val="both"/>
      </w:pPr>
      <w:bookmarkStart w:id="95" w:name="bookmark242"/>
      <w:bookmarkEnd w:id="95"/>
      <w:r>
        <w:t>Про затвердження проекту землеустрою щодо зміни цільового призначення земельної ділянки для БОЖБ в с. В. Грибовичі гр. Руденко ІО. А.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7"/>
        </w:tabs>
        <w:spacing w:line="276" w:lineRule="auto"/>
        <w:jc w:val="both"/>
      </w:pPr>
      <w:bookmarkStart w:id="96" w:name="bookmark243"/>
      <w:bookmarkEnd w:id="96"/>
      <w:r>
        <w:t>Про за ї вердження проекту землеустрою щодо зміни цільового призначення земельної ділянки для БОЖБ в с. В. Грибовичі гр. Кураїн Т.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587"/>
        </w:tabs>
        <w:spacing w:line="298" w:lineRule="auto"/>
        <w:jc w:val="both"/>
        <w:sectPr w:rsidR="003E1919">
          <w:headerReference w:type="even" r:id="rId12"/>
          <w:headerReference w:type="default" r:id="rId13"/>
          <w:pgSz w:w="11900" w:h="16840"/>
          <w:pgMar w:top="1306" w:right="631" w:bottom="1242" w:left="1448" w:header="878" w:footer="814" w:gutter="0"/>
          <w:pgNumType w:start="41"/>
          <w:cols w:space="720"/>
          <w:noEndnote/>
          <w:docGrid w:linePitch="360"/>
        </w:sectPr>
      </w:pPr>
      <w:bookmarkStart w:id="97" w:name="bookmark244"/>
      <w:bookmarkEnd w:id="97"/>
      <w:r>
        <w:t xml:space="preserve">Про затвердження проекту землеустрою щодо зміни цільового призначення земельної ділянки для </w:t>
      </w:r>
      <w:r>
        <w:lastRenderedPageBreak/>
        <w:t xml:space="preserve">БОЖБ в </w:t>
      </w:r>
      <w:r>
        <w:t>е. В. Г</w:t>
      </w:r>
      <w:bookmarkStart w:id="98" w:name="_GoBack"/>
      <w:bookmarkEnd w:id="98"/>
      <w:r>
        <w:t>рибовичі гр. Павлюк А.</w:t>
      </w:r>
    </w:p>
    <w:p w:rsidR="003E1919" w:rsidRDefault="003E1919" w:rsidP="003E1919">
      <w:pPr>
        <w:pStyle w:val="a6"/>
        <w:tabs>
          <w:tab w:val="left" w:pos="610"/>
        </w:tabs>
        <w:spacing w:line="269" w:lineRule="auto"/>
        <w:jc w:val="both"/>
      </w:pPr>
      <w:bookmarkStart w:id="99" w:name="bookmark245"/>
      <w:bookmarkEnd w:id="99"/>
      <w:r>
        <w:rPr>
          <w:lang w:val="uk-UA"/>
        </w:rPr>
        <w:lastRenderedPageBreak/>
        <w:t>1.98.</w:t>
      </w:r>
      <w:r>
        <w:t>Про затвердження проекту землеустрою щодо зміни цільового призначення земельної ділянки для БОЖБ в с. В. Грибовичі гр. Бондаренко В. Я.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10"/>
        </w:tabs>
        <w:spacing w:line="269" w:lineRule="auto"/>
        <w:jc w:val="both"/>
      </w:pPr>
      <w:bookmarkStart w:id="100" w:name="bookmark246"/>
      <w:bookmarkEnd w:id="100"/>
      <w:r>
        <w:t>Про затвердження проекту землеустрою щодо зміни цільового призначення земельної ділянки для БОЖБ в с. В. Грибовичі гр. Федейко К. М.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10"/>
        </w:tabs>
        <w:spacing w:line="269" w:lineRule="auto"/>
        <w:jc w:val="both"/>
      </w:pPr>
      <w:bookmarkStart w:id="101" w:name="bookmark247"/>
      <w:bookmarkEnd w:id="101"/>
      <w:r>
        <w:t>Про затвердження проекту землеустрою щодо зміни цільового призначення земельної ділянки для БОЖБ в е. В. Грибовичі гр. Рабей В. К.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95"/>
        </w:tabs>
        <w:spacing w:line="269" w:lineRule="auto"/>
        <w:jc w:val="both"/>
      </w:pPr>
      <w:bookmarkStart w:id="102" w:name="bookmark248"/>
      <w:bookmarkEnd w:id="102"/>
      <w:r>
        <w:t>Про затвердження проекту землеустрою щодо зміни цільового призначення земельної ділянки для БОЖБ в с. В. Грибовичі гр. Рабей Н.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95"/>
        </w:tabs>
        <w:spacing w:line="269" w:lineRule="auto"/>
        <w:jc w:val="both"/>
      </w:pPr>
      <w:bookmarkStart w:id="103" w:name="bookmark249"/>
      <w:bookmarkEnd w:id="103"/>
      <w:r>
        <w:t>Про затвердження проекту землеустрою щодо зміни цільового призначення земельної ділянки для БОЖБ в с. В. Грибовичі гр. Ленько Р. І.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44"/>
        </w:tabs>
        <w:spacing w:line="269" w:lineRule="auto"/>
        <w:jc w:val="both"/>
      </w:pPr>
      <w:bookmarkStart w:id="104" w:name="bookmark250"/>
      <w:bookmarkEnd w:id="104"/>
      <w:r>
        <w:t>Про надання дозволу на розробку проекту землеустрою на земельну ділянку для ведення ОСГ в с. В. Грибовичі гр. Михацю М.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95"/>
        </w:tabs>
        <w:spacing w:line="269" w:lineRule="auto"/>
        <w:jc w:val="both"/>
      </w:pPr>
      <w:bookmarkStart w:id="105" w:name="bookmark251"/>
      <w:bookmarkEnd w:id="105"/>
      <w:r>
        <w:t>Про затвердження проекту землеустрою щодо зміни цільового призначення земельної ділянки для БОЖБ в с. В. Грибовичі гр. Ковальчук Н. О.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95"/>
        </w:tabs>
        <w:spacing w:line="269" w:lineRule="auto"/>
        <w:jc w:val="both"/>
      </w:pPr>
      <w:bookmarkStart w:id="106" w:name="bookmark252"/>
      <w:bookmarkEnd w:id="106"/>
      <w:r>
        <w:t>Про надання дозволу па розробку проекту землеустрою на земельну ділянку для індивідуального садівництва в с. В. Грибовичі гр. Войтович Р.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54"/>
        </w:tabs>
        <w:spacing w:line="269" w:lineRule="auto"/>
        <w:jc w:val="both"/>
      </w:pPr>
      <w:bookmarkStart w:id="107" w:name="bookmark253"/>
      <w:bookmarkEnd w:id="107"/>
      <w:r>
        <w:t>Про затвердження проекту землеустрою щодо відведення земельної ділянки для ведення ОСГ та передачу її у приватну власність гр. Смага Л.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58"/>
        </w:tabs>
        <w:spacing w:line="269" w:lineRule="auto"/>
        <w:jc w:val="both"/>
      </w:pPr>
      <w:bookmarkStart w:id="108" w:name="bookmark254"/>
      <w:bookmarkEnd w:id="108"/>
      <w:r>
        <w:t>Про затвердження ДПТ та надання дозволу на розробку проекту землеустрою на земельну ділянку для будівництва та обслуговування житлового будинку, господарських будівель та споруд в с. М. Грибовичі гр. Халанія II. І.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63"/>
        </w:tabs>
        <w:spacing w:line="269" w:lineRule="auto"/>
        <w:jc w:val="both"/>
      </w:pPr>
      <w:bookmarkStart w:id="109" w:name="bookmark255"/>
      <w:bookmarkEnd w:id="109"/>
      <w:r>
        <w:t>Про затвердження ДПТ та надання дозволу на розробку проекту землеустрою на земельну ділянку для будівництва та обслуговування житлового будинку, господарських будівель та споруд в с. М. Грибовичі гр. Томак О.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58"/>
        </w:tabs>
        <w:spacing w:line="269" w:lineRule="auto"/>
        <w:jc w:val="both"/>
      </w:pPr>
      <w:bookmarkStart w:id="110" w:name="bookmark256"/>
      <w:bookmarkEnd w:id="110"/>
      <w:r>
        <w:t>Про затвердження ДПТ та надання дозволу на розробку проекту землеустрою на земельну ділянку для будівництва та обслуговування житлового будинку, господарських будівель та споруд в с. Збиранка гр. Вика І. Й.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63"/>
        </w:tabs>
        <w:spacing w:line="269" w:lineRule="auto"/>
        <w:jc w:val="both"/>
      </w:pPr>
      <w:bookmarkStart w:id="111" w:name="bookmark257"/>
      <w:bookmarkEnd w:id="111"/>
      <w:r>
        <w:t>Про затвердження ДПТ та надання дозволу на розробку проекту землеустрою на земельну ділянку для будівництва та обслуговування житлового будинку, господарських будівель та споруд в с. М. Грибовичі гр. Гургаль В.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95"/>
        </w:tabs>
        <w:spacing w:line="269" w:lineRule="auto"/>
        <w:jc w:val="both"/>
      </w:pPr>
      <w:bookmarkStart w:id="112" w:name="bookmark258"/>
      <w:bookmarkEnd w:id="112"/>
      <w:r>
        <w:t>Надати дозвіл па розробку технічної документації із землеустрою щодо встановлення (відновлення) меж земельної ділянки в натурі (на місцевості) для БОЖБ в с. В. Грибовичі гр. Чабан М.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49"/>
        </w:tabs>
        <w:spacing w:line="269" w:lineRule="auto"/>
        <w:jc w:val="both"/>
      </w:pPr>
      <w:bookmarkStart w:id="113" w:name="bookmark259"/>
      <w:bookmarkEnd w:id="113"/>
      <w:r>
        <w:t>Про надання дозволу на розробку проекту землеустрою на земельну ділянку для ведення ОСГ в с. В. Грибовичі гр. Чабан М. В.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54"/>
        </w:tabs>
        <w:spacing w:line="269" w:lineRule="auto"/>
        <w:jc w:val="both"/>
      </w:pPr>
      <w:bookmarkStart w:id="114" w:name="bookmark260"/>
      <w:bookmarkEnd w:id="114"/>
      <w:r>
        <w:t>Про падання дозволу на розробку проекту землеустрою па земельну ділянку для ведення ОСГ в с. В. Грибовичі гр. Яворській Н. Т.</w:t>
      </w:r>
    </w:p>
    <w:p w:rsidR="003E1919" w:rsidRDefault="003E1919" w:rsidP="003E1919">
      <w:pPr>
        <w:pStyle w:val="a6"/>
        <w:numPr>
          <w:ilvl w:val="0"/>
          <w:numId w:val="4"/>
        </w:numPr>
        <w:tabs>
          <w:tab w:val="left" w:pos="649"/>
        </w:tabs>
        <w:spacing w:line="269" w:lineRule="auto"/>
        <w:jc w:val="both"/>
      </w:pPr>
      <w:bookmarkStart w:id="115" w:name="bookmark261"/>
      <w:bookmarkEnd w:id="115"/>
      <w:r>
        <w:t>Про надання дозволу на розробку проекту землеустрою на земельну ділянку для ведення ОСГ в с. В. Грибовичі гр. Курман IO. С.</w:t>
      </w:r>
    </w:p>
    <w:p w:rsidR="003E1919" w:rsidRDefault="003E1919" w:rsidP="003E1919">
      <w:pPr>
        <w:pStyle w:val="a6"/>
        <w:spacing w:line="269" w:lineRule="auto"/>
        <w:jc w:val="both"/>
      </w:pPr>
      <w:r>
        <w:t>1.114 Про падання дозволу па розробку проекту землеустрою на земельну ділянку для ведення ОСІ' в с. В. Грибовичі гр. Олішкивич Л. Д.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49"/>
        </w:tabs>
        <w:spacing w:line="269" w:lineRule="auto"/>
        <w:jc w:val="both"/>
      </w:pPr>
      <w:bookmarkStart w:id="116" w:name="bookmark262"/>
      <w:bookmarkEnd w:id="116"/>
      <w:r>
        <w:t>Про надання дозволу на розробку проекту землеустрою на земельну ділянку для ведення ОСГ в с. В. Грибовичі гр. Гураль А. С.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49"/>
        </w:tabs>
        <w:spacing w:line="269" w:lineRule="auto"/>
        <w:jc w:val="both"/>
        <w:sectPr w:rsidR="003E1919">
          <w:headerReference w:type="even" r:id="rId14"/>
          <w:headerReference w:type="default" r:id="rId15"/>
          <w:pgSz w:w="11900" w:h="16840"/>
          <w:pgMar w:top="2342" w:right="769" w:bottom="1725" w:left="1311" w:header="0" w:footer="1297" w:gutter="0"/>
          <w:pgNumType w:start="6"/>
          <w:cols w:space="720"/>
          <w:noEndnote/>
          <w:docGrid w:linePitch="360"/>
        </w:sectPr>
      </w:pPr>
      <w:bookmarkStart w:id="117" w:name="bookmark263"/>
      <w:bookmarkEnd w:id="117"/>
      <w:r>
        <w:t>Про надання дозволу на розробку проекту землеустрою на земельну ділянку для ведення ОСГ в с. В. Грибовичі гр. Баран Л. Ю.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59"/>
        </w:tabs>
        <w:spacing w:line="276" w:lineRule="auto"/>
      </w:pPr>
      <w:bookmarkStart w:id="118" w:name="bookmark264"/>
      <w:bookmarkEnd w:id="118"/>
      <w:r>
        <w:lastRenderedPageBreak/>
        <w:t>Про надання дозволу на розробку проекту землеустрою на земельну ділянку для ведення ОСГ в с. В. Грибовичі гр. Білому О. Ю.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9"/>
        </w:tabs>
        <w:spacing w:line="276" w:lineRule="auto"/>
      </w:pPr>
      <w:bookmarkStart w:id="119" w:name="bookmark265"/>
      <w:bookmarkEnd w:id="119"/>
      <w:r>
        <w:t>Про надання дозволу на розробку проекту землеустрою на земельну ділянку для ведення ОСГ в с. В. Грибовичі гр. Махніцькому О. В.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59"/>
        </w:tabs>
        <w:spacing w:line="276" w:lineRule="auto"/>
      </w:pPr>
      <w:bookmarkStart w:id="120" w:name="bookmark266"/>
      <w:bookmarkEnd w:id="120"/>
      <w:r>
        <w:t>Про надання дозволу на розробку проекту землеустрою на земельну ділянку для ведення ОСГ в с. В. Грибовичі гр. Калиняк Р. М.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59"/>
        </w:tabs>
        <w:spacing w:line="276" w:lineRule="auto"/>
      </w:pPr>
      <w:bookmarkStart w:id="121" w:name="bookmark267"/>
      <w:bookmarkEnd w:id="121"/>
      <w:r>
        <w:t>Про надання дозволу на розробку проекту землеустрою на земельну ділянку для ведення ОСГ в с. В. Грибовичі гр. Яворський Д. Н.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4"/>
        </w:tabs>
        <w:spacing w:line="276" w:lineRule="auto"/>
      </w:pPr>
      <w:bookmarkStart w:id="122" w:name="bookmark268"/>
      <w:bookmarkEnd w:id="122"/>
      <w:r>
        <w:t>Про надання дозволу на розробку проекту землеустрою на земельну ділянку для ведення ОСГ в с. В. Грибовичі гр. Козак М. Я.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4"/>
        </w:tabs>
        <w:spacing w:line="276" w:lineRule="auto"/>
      </w:pPr>
      <w:bookmarkStart w:id="123" w:name="bookmark269"/>
      <w:bookmarkEnd w:id="123"/>
      <w:r>
        <w:t>Про надання дозволу на розробку проекту землеустрою на земельну ділянку для ведення ОСГ в с. В. Грибовичі гр. Литвин О. О.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4"/>
        </w:tabs>
        <w:spacing w:line="276" w:lineRule="auto"/>
      </w:pPr>
      <w:bookmarkStart w:id="124" w:name="bookmark270"/>
      <w:bookmarkEnd w:id="124"/>
      <w:r>
        <w:t>Про надання дозволу на розробку проекту землеустрою на земельну ділянку для ведення ОСГ в с. В. Грибовичі гр. Сухенька Г. В.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9"/>
        </w:tabs>
        <w:spacing w:line="276" w:lineRule="auto"/>
      </w:pPr>
      <w:bookmarkStart w:id="125" w:name="bookmark271"/>
      <w:bookmarkEnd w:id="125"/>
      <w:r>
        <w:t>Про надання дозволу на розробку проекту землеустрою на земельну ділянку для ведення ОСГ в с. В. Грибовичі гр. Богач М. О.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4"/>
        </w:tabs>
        <w:spacing w:line="276" w:lineRule="auto"/>
      </w:pPr>
      <w:bookmarkStart w:id="126" w:name="bookmark272"/>
      <w:bookmarkEnd w:id="126"/>
      <w:r>
        <w:t>Про надання дозволу на розробку проекту землеустрою на земельну ділянку для ведення ОСГ в с. В. Грибовичі гр. Підгірній Б. І.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74"/>
        </w:tabs>
        <w:spacing w:line="276" w:lineRule="auto"/>
      </w:pPr>
      <w:bookmarkStart w:id="127" w:name="bookmark273"/>
      <w:bookmarkEnd w:id="127"/>
      <w:r>
        <w:t>Про затвердження проекту землеустрою щодо зміни цільового призначення земельної ділянки для БОЖБ в с. В. Грибовичі гр. Куровець М. В.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78"/>
        </w:tabs>
        <w:spacing w:line="276" w:lineRule="auto"/>
      </w:pPr>
      <w:bookmarkStart w:id="128" w:name="bookmark274"/>
      <w:bookmarkEnd w:id="128"/>
      <w:r>
        <w:t>Про затвердження проекту землеустрою щодо зміни цільового призначення земельної ділянки для БОЖБ в с. В. Грибовичі гр. Рабей Н. В.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4"/>
        </w:tabs>
        <w:spacing w:line="276" w:lineRule="auto"/>
      </w:pPr>
      <w:bookmarkStart w:id="129" w:name="bookmark275"/>
      <w:bookmarkEnd w:id="129"/>
      <w:r>
        <w:t>Про надання дозволу на розробку проекту землеустрою на земельну ділянку для ведення ОСГ в с. В. Грибовичі гр. Куровець В. В.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4"/>
        </w:tabs>
        <w:spacing w:line="276" w:lineRule="auto"/>
      </w:pPr>
      <w:bookmarkStart w:id="130" w:name="bookmark276"/>
      <w:bookmarkEnd w:id="130"/>
      <w:r>
        <w:t>Про надання дозволу на розробку проекту землеустрою на земельну ділянку для ведення ОСГ в с. В. Грибовичі гр. Махніцькій X. В.</w:t>
      </w:r>
    </w:p>
    <w:p w:rsidR="003E1919" w:rsidRDefault="003E1919" w:rsidP="003E1919">
      <w:pPr>
        <w:pStyle w:val="a6"/>
        <w:numPr>
          <w:ilvl w:val="0"/>
          <w:numId w:val="5"/>
        </w:numPr>
        <w:tabs>
          <w:tab w:val="left" w:pos="669"/>
        </w:tabs>
        <w:spacing w:line="276" w:lineRule="auto"/>
      </w:pPr>
      <w:bookmarkStart w:id="131" w:name="bookmark277"/>
      <w:bookmarkEnd w:id="131"/>
      <w:r>
        <w:t xml:space="preserve">Про надання дозволу на розробку ДПТ на земельну ділянку для індивідуальної житлової забудови в с. М. Грибовичі гр. </w:t>
      </w:r>
      <w:proofErr w:type="gramStart"/>
      <w:r>
        <w:t>Яремко .</w:t>
      </w:r>
      <w:proofErr w:type="gramEnd"/>
    </w:p>
    <w:p w:rsidR="003E1919" w:rsidRDefault="003E1919" w:rsidP="003E1919">
      <w:pPr>
        <w:pStyle w:val="60"/>
        <w:numPr>
          <w:ilvl w:val="0"/>
          <w:numId w:val="5"/>
        </w:numPr>
        <w:tabs>
          <w:tab w:val="left" w:pos="640"/>
        </w:tabs>
        <w:spacing w:line="240" w:lineRule="auto"/>
        <w:rPr>
          <w:sz w:val="20"/>
          <w:szCs w:val="20"/>
        </w:rPr>
        <w:sectPr w:rsidR="003E1919">
          <w:headerReference w:type="even" r:id="rId16"/>
          <w:headerReference w:type="default" r:id="rId17"/>
          <w:pgSz w:w="11900" w:h="16840"/>
          <w:pgMar w:top="2342" w:right="769" w:bottom="1725" w:left="1311" w:header="1914" w:footer="1297" w:gutter="0"/>
          <w:pgNumType w:start="43"/>
          <w:cols w:space="720"/>
          <w:noEndnote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796466E2" wp14:editId="1BCBE3C4">
                <wp:simplePos x="0" y="0"/>
                <wp:positionH relativeFrom="page">
                  <wp:posOffset>2331720</wp:posOffset>
                </wp:positionH>
                <wp:positionV relativeFrom="margin">
                  <wp:posOffset>5434330</wp:posOffset>
                </wp:positionV>
                <wp:extent cx="996950" cy="176530"/>
                <wp:effectExtent l="0" t="0" r="0" b="0"/>
                <wp:wrapNone/>
                <wp:docPr id="89" name="Shap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1919" w:rsidRDefault="003E1919" w:rsidP="003E1919">
                            <w:pPr>
                              <w:pStyle w:val="a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Сільський голова: 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96466E2" id="Shape 89" o:spid="_x0000_s1030" type="#_x0000_t202" style="position:absolute;left:0;text-align:left;margin-left:183.6pt;margin-top:427.9pt;width:78.5pt;height:13.9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" filled="f" stroked="f">
                <v:textbox inset="0,0,0,0">
                  <w:txbxContent>
                    <w:p w:rsidR="003E1919" w:rsidRDefault="003E1919" w:rsidP="003E1919">
                      <w:pPr>
                        <w:pStyle w:val="a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Сільський голова: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77ED8CD3" wp14:editId="6F406473">
                <wp:simplePos x="0" y="0"/>
                <wp:positionH relativeFrom="page">
                  <wp:posOffset>4974590</wp:posOffset>
                </wp:positionH>
                <wp:positionV relativeFrom="margin">
                  <wp:posOffset>5428615</wp:posOffset>
                </wp:positionV>
                <wp:extent cx="570230" cy="158750"/>
                <wp:effectExtent l="0" t="0" r="0" b="0"/>
                <wp:wrapNone/>
                <wp:docPr id="91" name="Shap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1919" w:rsidRDefault="003E1919" w:rsidP="003E1919">
                            <w:pPr>
                              <w:pStyle w:val="a8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І.Питель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7ED8CD3" id="Shape 91" o:spid="_x0000_s1031" type="#_x0000_t202" style="position:absolute;left:0;text-align:left;margin-left:391.7pt;margin-top:427.45pt;width:44.9pt;height:12.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" filled="f" stroked="f">
                <v:textbox inset="0,0,0,0">
                  <w:txbxContent>
                    <w:p w:rsidR="003E1919" w:rsidRDefault="003E1919" w:rsidP="003E1919">
                      <w:pPr>
                        <w:pStyle w:val="a8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І.Питель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Start w:id="132" w:name="bookmark278"/>
      <w:bookmarkEnd w:id="132"/>
      <w:r>
        <w:rPr>
          <w:b w:val="0"/>
          <w:bCs w:val="0"/>
          <w:sz w:val="20"/>
          <w:szCs w:val="20"/>
        </w:rPr>
        <w:t>Різне</w:t>
      </w:r>
    </w:p>
    <w:p w:rsidR="002E22AF" w:rsidRDefault="003E1919"/>
    <w:sectPr w:rsidR="002E2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700D771" wp14:editId="76561078">
              <wp:simplePos x="0" y="0"/>
              <wp:positionH relativeFrom="page">
                <wp:posOffset>3649980</wp:posOffset>
              </wp:positionH>
              <wp:positionV relativeFrom="page">
                <wp:posOffset>941070</wp:posOffset>
              </wp:positionV>
              <wp:extent cx="234950" cy="460375"/>
              <wp:effectExtent l="0" t="0" r="0" b="0"/>
              <wp:wrapNone/>
              <wp:docPr id="69" name="Shape 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950" cy="460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3E1919">
                          <w:pPr>
                            <w:pStyle w:val="aa"/>
                            <w:jc w:val="left"/>
                            <w:rPr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70"/>
                              <w:szCs w:val="70"/>
                            </w:rPr>
                            <w:t>і</w:t>
                          </w:r>
                        </w:p>
                        <w:p w:rsidR="006E6D1F" w:rsidRDefault="003E1919">
                          <w:pPr>
                            <w:pStyle w:val="aa"/>
                            <w:jc w:val="left"/>
                          </w:pPr>
                          <w: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00D771" id="_x0000_t202" coordsize="21600,21600" o:spt="202" path="m,l,21600r21600,l21600,xe">
              <v:stroke joinstyle="miter"/>
              <v:path gradientshapeok="t" o:connecttype="rect"/>
            </v:shapetype>
            <v:shape id="Shape 69" o:spid="_x0000_s1032" type="#_x0000_t202" style="position:absolute;margin-left:287.4pt;margin-top:74.1pt;width:18.5pt;height:36.2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" filled="f" stroked="f">
              <v:textbox style="mso-fit-shape-to-text:t" inset="0,0,0,0">
                <w:txbxContent>
                  <w:p w:rsidR="006E6D1F" w:rsidRDefault="003E1919">
                    <w:pPr>
                      <w:pStyle w:val="aa"/>
                      <w:jc w:val="left"/>
                      <w:rPr>
                        <w:sz w:val="70"/>
                        <w:szCs w:val="70"/>
                      </w:rPr>
                    </w:pPr>
                    <w:r>
                      <w:rPr>
                        <w:rFonts w:ascii="Arial" w:eastAsia="Arial" w:hAnsi="Arial" w:cs="Arial"/>
                        <w:sz w:val="70"/>
                        <w:szCs w:val="70"/>
                      </w:rPr>
                      <w:t>і</w:t>
                    </w:r>
                  </w:p>
                  <w:p w:rsidR="006E6D1F" w:rsidRDefault="003E1919">
                    <w:pPr>
                      <w:pStyle w:val="aa"/>
                      <w:jc w:val="left"/>
                    </w:pPr>
                    <w: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EC2C6B3" wp14:editId="714DABA6">
              <wp:simplePos x="0" y="0"/>
              <wp:positionH relativeFrom="page">
                <wp:posOffset>3649980</wp:posOffset>
              </wp:positionH>
              <wp:positionV relativeFrom="page">
                <wp:posOffset>941070</wp:posOffset>
              </wp:positionV>
              <wp:extent cx="234950" cy="460375"/>
              <wp:effectExtent l="0" t="0" r="0" b="0"/>
              <wp:wrapNone/>
              <wp:docPr id="81" name="Shape 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950" cy="460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3E1919">
                          <w:pPr>
                            <w:pStyle w:val="aa"/>
                            <w:jc w:val="left"/>
                            <w:rPr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70"/>
                              <w:szCs w:val="70"/>
                            </w:rPr>
                            <w:t>і</w:t>
                          </w:r>
                        </w:p>
                        <w:p w:rsidR="006E6D1F" w:rsidRDefault="003E1919">
                          <w:pPr>
                            <w:pStyle w:val="aa"/>
                            <w:jc w:val="left"/>
                          </w:pPr>
                          <w: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C2C6B3" id="_x0000_t202" coordsize="21600,21600" o:spt="202" path="m,l,21600r21600,l21600,xe">
              <v:stroke joinstyle="miter"/>
              <v:path gradientshapeok="t" o:connecttype="rect"/>
            </v:shapetype>
            <v:shape id="Shape 81" o:spid="_x0000_s1033" type="#_x0000_t202" style="position:absolute;margin-left:287.4pt;margin-top:74.1pt;width:18.5pt;height:36.2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" filled="f" stroked="f">
              <v:textbox style="mso-fit-shape-to-text:t" inset="0,0,0,0">
                <w:txbxContent>
                  <w:p w:rsidR="006E6D1F" w:rsidRDefault="003E1919">
                    <w:pPr>
                      <w:pStyle w:val="aa"/>
                      <w:jc w:val="left"/>
                      <w:rPr>
                        <w:sz w:val="70"/>
                        <w:szCs w:val="70"/>
                      </w:rPr>
                    </w:pPr>
                    <w:r>
                      <w:rPr>
                        <w:rFonts w:ascii="Arial" w:eastAsia="Arial" w:hAnsi="Arial" w:cs="Arial"/>
                        <w:sz w:val="70"/>
                        <w:szCs w:val="70"/>
                      </w:rPr>
                      <w:t>і</w:t>
                    </w:r>
                  </w:p>
                  <w:p w:rsidR="006E6D1F" w:rsidRDefault="003E1919">
                    <w:pPr>
                      <w:pStyle w:val="aa"/>
                      <w:jc w:val="left"/>
                    </w:pPr>
                    <w: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  <w: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BBEEB5A" wp14:editId="7657B2D5">
              <wp:simplePos x="0" y="0"/>
              <wp:positionH relativeFrom="page">
                <wp:posOffset>3649980</wp:posOffset>
              </wp:positionH>
              <wp:positionV relativeFrom="page">
                <wp:posOffset>941070</wp:posOffset>
              </wp:positionV>
              <wp:extent cx="234950" cy="460375"/>
              <wp:effectExtent l="0" t="0" r="0" b="0"/>
              <wp:wrapNone/>
              <wp:docPr id="79" name="Shape 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950" cy="460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3E1919">
                          <w:pPr>
                            <w:pStyle w:val="aa"/>
                            <w:jc w:val="left"/>
                          </w:pPr>
                          <w: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BEEB5A" id="_x0000_t202" coordsize="21600,21600" o:spt="202" path="m,l,21600r21600,l21600,xe">
              <v:stroke joinstyle="miter"/>
              <v:path gradientshapeok="t" o:connecttype="rect"/>
            </v:shapetype>
            <v:shape id="Shape 79" o:spid="_x0000_s1034" type="#_x0000_t202" style="position:absolute;margin-left:287.4pt;margin-top:74.1pt;width:18.5pt;height:36.2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" filled="f" stroked="f">
              <v:textbox style="mso-fit-shape-to-text:t" inset="0,0,0,0">
                <w:txbxContent>
                  <w:p w:rsidR="006E6D1F" w:rsidRDefault="003E1919">
                    <w:pPr>
                      <w:pStyle w:val="aa"/>
                      <w:jc w:val="left"/>
                    </w:pPr>
                    <w: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  <w: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D749F19" wp14:editId="1E085687">
              <wp:simplePos x="0" y="0"/>
              <wp:positionH relativeFrom="page">
                <wp:posOffset>3649980</wp:posOffset>
              </wp:positionH>
              <wp:positionV relativeFrom="page">
                <wp:posOffset>941070</wp:posOffset>
              </wp:positionV>
              <wp:extent cx="234950" cy="460375"/>
              <wp:effectExtent l="0" t="0" r="0" b="0"/>
              <wp:wrapNone/>
              <wp:docPr id="85" name="Shape 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950" cy="460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3E1919">
                          <w:pPr>
                            <w:pStyle w:val="aa"/>
                            <w:jc w:val="left"/>
                            <w:rPr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70"/>
                              <w:szCs w:val="70"/>
                            </w:rPr>
                            <w:t>і</w:t>
                          </w:r>
                        </w:p>
                        <w:p w:rsidR="006E6D1F" w:rsidRDefault="003E1919">
                          <w:pPr>
                            <w:pStyle w:val="aa"/>
                            <w:jc w:val="left"/>
                          </w:pPr>
                          <w: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749F19" id="_x0000_t202" coordsize="21600,21600" o:spt="202" path="m,l,21600r21600,l21600,xe">
              <v:stroke joinstyle="miter"/>
              <v:path gradientshapeok="t" o:connecttype="rect"/>
            </v:shapetype>
            <v:shape id="Shape 85" o:spid="_x0000_s1035" type="#_x0000_t202" style="position:absolute;margin-left:287.4pt;margin-top:74.1pt;width:18.5pt;height:36.2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" filled="f" stroked="f">
              <v:textbox style="mso-fit-shape-to-text:t" inset="0,0,0,0">
                <w:txbxContent>
                  <w:p w:rsidR="006E6D1F" w:rsidRDefault="003E1919">
                    <w:pPr>
                      <w:pStyle w:val="aa"/>
                      <w:jc w:val="left"/>
                      <w:rPr>
                        <w:sz w:val="70"/>
                        <w:szCs w:val="70"/>
                      </w:rPr>
                    </w:pPr>
                    <w:r>
                      <w:rPr>
                        <w:rFonts w:ascii="Arial" w:eastAsia="Arial" w:hAnsi="Arial" w:cs="Arial"/>
                        <w:sz w:val="70"/>
                        <w:szCs w:val="70"/>
                      </w:rPr>
                      <w:t>і</w:t>
                    </w:r>
                  </w:p>
                  <w:p w:rsidR="006E6D1F" w:rsidRDefault="003E1919">
                    <w:pPr>
                      <w:pStyle w:val="aa"/>
                      <w:jc w:val="left"/>
                    </w:pPr>
                    <w: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  <w: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0EC47B8" wp14:editId="43882D0B">
              <wp:simplePos x="0" y="0"/>
              <wp:positionH relativeFrom="page">
                <wp:posOffset>3649980</wp:posOffset>
              </wp:positionH>
              <wp:positionV relativeFrom="page">
                <wp:posOffset>941070</wp:posOffset>
              </wp:positionV>
              <wp:extent cx="234950" cy="460375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950" cy="460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6D1F" w:rsidRDefault="003E1919">
                          <w:pPr>
                            <w:pStyle w:val="aa"/>
                            <w:jc w:val="left"/>
                            <w:rPr>
                              <w:sz w:val="70"/>
                              <w:szCs w:val="7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70"/>
                              <w:szCs w:val="70"/>
                            </w:rPr>
                            <w:t>і</w:t>
                          </w:r>
                        </w:p>
                        <w:p w:rsidR="006E6D1F" w:rsidRDefault="003E1919">
                          <w:pPr>
                            <w:pStyle w:val="aa"/>
                            <w:jc w:val="left"/>
                          </w:pPr>
                          <w: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EC47B8" id="_x0000_t202" coordsize="21600,21600" o:spt="202" path="m,l,21600r21600,l21600,xe">
              <v:stroke joinstyle="miter"/>
              <v:path gradientshapeok="t" o:connecttype="rect"/>
            </v:shapetype>
            <v:shape id="Shape 83" o:spid="_x0000_s1036" type="#_x0000_t202" style="position:absolute;margin-left:287.4pt;margin-top:74.1pt;width:18.5pt;height:36.2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" filled="f" stroked="f">
              <v:textbox style="mso-fit-shape-to-text:t" inset="0,0,0,0">
                <w:txbxContent>
                  <w:p w:rsidR="006E6D1F" w:rsidRDefault="003E1919">
                    <w:pPr>
                      <w:pStyle w:val="aa"/>
                      <w:jc w:val="left"/>
                      <w:rPr>
                        <w:sz w:val="70"/>
                        <w:szCs w:val="70"/>
                      </w:rPr>
                    </w:pPr>
                    <w:r>
                      <w:rPr>
                        <w:rFonts w:ascii="Arial" w:eastAsia="Arial" w:hAnsi="Arial" w:cs="Arial"/>
                        <w:sz w:val="70"/>
                        <w:szCs w:val="70"/>
                      </w:rPr>
                      <w:t>і</w:t>
                    </w:r>
                  </w:p>
                  <w:p w:rsidR="006E6D1F" w:rsidRDefault="003E1919">
                    <w:pPr>
                      <w:pStyle w:val="aa"/>
                      <w:jc w:val="left"/>
                    </w:pPr>
                    <w: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  <w: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E191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D29D9"/>
    <w:multiLevelType w:val="multilevel"/>
    <w:tmpl w:val="5C2A1DB8"/>
    <w:lvl w:ilvl="0">
      <w:start w:val="10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4B5F63"/>
    <w:multiLevelType w:val="multilevel"/>
    <w:tmpl w:val="6772D5A4"/>
    <w:lvl w:ilvl="0">
      <w:start w:val="78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9D2DC6"/>
    <w:multiLevelType w:val="multilevel"/>
    <w:tmpl w:val="92E842B6"/>
    <w:lvl w:ilvl="0">
      <w:start w:val="11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343C34"/>
    <w:multiLevelType w:val="multilevel"/>
    <w:tmpl w:val="BAA6F76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B264EC"/>
    <w:multiLevelType w:val="multilevel"/>
    <w:tmpl w:val="DF6CE42C"/>
    <w:lvl w:ilvl="0">
      <w:start w:val="8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66"/>
    <w:rsid w:val="00343866"/>
    <w:rsid w:val="003A1E25"/>
    <w:rsid w:val="003E1919"/>
    <w:rsid w:val="00E8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3AD6E-404D-4AF9-A8DD-FFC99F40E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191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3E1919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a6"/>
    <w:rsid w:val="003E1919"/>
    <w:rPr>
      <w:rFonts w:ascii="Times New Roman" w:eastAsia="Times New Roman" w:hAnsi="Times New Roman" w:cs="Times New Roman"/>
    </w:rPr>
  </w:style>
  <w:style w:type="character" w:customStyle="1" w:styleId="2">
    <w:name w:val="Заголовок №2_"/>
    <w:basedOn w:val="a0"/>
    <w:link w:val="20"/>
    <w:rsid w:val="003E1919"/>
    <w:rPr>
      <w:rFonts w:ascii="Arial" w:eastAsia="Arial" w:hAnsi="Arial" w:cs="Arial"/>
      <w:sz w:val="70"/>
      <w:szCs w:val="70"/>
    </w:rPr>
  </w:style>
  <w:style w:type="character" w:customStyle="1" w:styleId="a7">
    <w:name w:val="Підпис до зображення_"/>
    <w:basedOn w:val="a0"/>
    <w:link w:val="a8"/>
    <w:rsid w:val="003E1919"/>
    <w:rPr>
      <w:rFonts w:ascii="Times New Roman" w:eastAsia="Times New Roman" w:hAnsi="Times New Roman" w:cs="Times New Roman"/>
    </w:rPr>
  </w:style>
  <w:style w:type="character" w:customStyle="1" w:styleId="7">
    <w:name w:val="Основний текст (7)_"/>
    <w:basedOn w:val="a0"/>
    <w:link w:val="70"/>
    <w:rsid w:val="003E1919"/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Колонтитул_"/>
    <w:basedOn w:val="a0"/>
    <w:link w:val="aa"/>
    <w:rsid w:val="003E1919"/>
    <w:rPr>
      <w:rFonts w:ascii="Times New Roman" w:eastAsia="Times New Roman" w:hAnsi="Times New Roman" w:cs="Times New Roman"/>
    </w:rPr>
  </w:style>
  <w:style w:type="character" w:customStyle="1" w:styleId="6">
    <w:name w:val="Основний текст (6)_"/>
    <w:basedOn w:val="a0"/>
    <w:link w:val="60"/>
    <w:rsid w:val="003E1919"/>
    <w:rPr>
      <w:rFonts w:ascii="Times New Roman" w:eastAsia="Times New Roman" w:hAnsi="Times New Roman" w:cs="Times New Roman"/>
      <w:b/>
      <w:bCs/>
    </w:rPr>
  </w:style>
  <w:style w:type="paragraph" w:customStyle="1" w:styleId="a4">
    <w:name w:val="Інше"/>
    <w:basedOn w:val="a"/>
    <w:link w:val="a3"/>
    <w:rsid w:val="003E1919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Основний текст"/>
    <w:basedOn w:val="a"/>
    <w:link w:val="a5"/>
    <w:rsid w:val="003E1919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0">
    <w:name w:val="Заголовок №2"/>
    <w:basedOn w:val="a"/>
    <w:link w:val="2"/>
    <w:rsid w:val="003E1919"/>
    <w:pPr>
      <w:jc w:val="center"/>
      <w:outlineLvl w:val="1"/>
    </w:pPr>
    <w:rPr>
      <w:rFonts w:ascii="Arial" w:eastAsia="Arial" w:hAnsi="Arial" w:cs="Arial"/>
      <w:color w:val="auto"/>
      <w:sz w:val="70"/>
      <w:szCs w:val="70"/>
      <w:lang w:val="ru-RU" w:eastAsia="en-US" w:bidi="ar-SA"/>
    </w:rPr>
  </w:style>
  <w:style w:type="paragraph" w:customStyle="1" w:styleId="a8">
    <w:name w:val="Підпис до зображення"/>
    <w:basedOn w:val="a"/>
    <w:link w:val="a7"/>
    <w:rsid w:val="003E1919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70">
    <w:name w:val="Основний текст (7)"/>
    <w:basedOn w:val="a"/>
    <w:link w:val="7"/>
    <w:rsid w:val="003E1919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aa">
    <w:name w:val="Колонтитул"/>
    <w:basedOn w:val="a"/>
    <w:link w:val="a9"/>
    <w:rsid w:val="003E1919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60">
    <w:name w:val="Основний текст (6)"/>
    <w:basedOn w:val="a"/>
    <w:link w:val="6"/>
    <w:rsid w:val="003E1919"/>
    <w:pPr>
      <w:spacing w:line="264" w:lineRule="auto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header" Target="header8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header" Target="header7.xml"/><Relationship Id="rId17" Type="http://schemas.openxmlformats.org/officeDocument/2006/relationships/header" Target="header12.xml"/><Relationship Id="rId2" Type="http://schemas.openxmlformats.org/officeDocument/2006/relationships/styles" Target="styles.xml"/><Relationship Id="rId16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image" Target="media/image1.jpeg"/><Relationship Id="rId15" Type="http://schemas.openxmlformats.org/officeDocument/2006/relationships/header" Target="header10.xml"/><Relationship Id="rId10" Type="http://schemas.openxmlformats.org/officeDocument/2006/relationships/header" Target="header5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4.xml"/><Relationship Id="rId14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2909</Words>
  <Characters>16583</Characters>
  <Application>Microsoft Office Word</Application>
  <DocSecurity>0</DocSecurity>
  <Lines>138</Lines>
  <Paragraphs>38</Paragraphs>
  <ScaleCrop>false</ScaleCrop>
  <Company>Reanimator Extreme Edition</Company>
  <LinksUpToDate>false</LinksUpToDate>
  <CharactersWithSpaces>19454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2021-09-29T13:18:00Z</dcterms:created>
  <dcterms:modified xsi:type="dcterms:W3CDTF">2021-09-29T13:19:00Z</dcterms:modified>
</cp:coreProperties>
</file>