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09C" w:rsidRDefault="0070109C" w:rsidP="0070109C">
      <w:pPr>
        <w:pStyle w:val="70"/>
        <w:spacing w:after="320"/>
        <w:jc w:val="center"/>
      </w:pPr>
      <w:proofErr w:type="spellStart"/>
      <w:r>
        <w:rPr>
          <w:b/>
          <w:bCs/>
        </w:rPr>
        <w:t>Україна</w:t>
      </w:r>
      <w:proofErr w:type="spellEnd"/>
    </w:p>
    <w:p w:rsidR="0070109C" w:rsidRDefault="0070109C" w:rsidP="0070109C">
      <w:pPr>
        <w:pStyle w:val="70"/>
        <w:spacing w:after="320"/>
        <w:jc w:val="center"/>
      </w:pPr>
      <w:r>
        <w:rPr>
          <w:b/>
          <w:bCs/>
        </w:rPr>
        <w:t>ГРИБОВИЦЬКА СІЛЬСЬКА РАДА</w:t>
      </w:r>
      <w:r>
        <w:rPr>
          <w:b/>
          <w:bCs/>
        </w:rPr>
        <w:br/>
        <w:t>ЖОВКІВСЬКИЙ РАЙОН ЛЬВІВСЬКА ОБЛАСТЬ</w:t>
      </w:r>
      <w:r>
        <w:rPr>
          <w:b/>
          <w:bCs/>
        </w:rPr>
        <w:br/>
        <w:t xml:space="preserve">ХХХХІ -а </w:t>
      </w:r>
      <w:proofErr w:type="spellStart"/>
      <w:r>
        <w:rPr>
          <w:b/>
          <w:bCs/>
        </w:rPr>
        <w:t>сесія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ab/>
        <w:t>VII</w:t>
      </w:r>
      <w:r>
        <w:rPr>
          <w:b/>
          <w:bCs/>
        </w:rPr>
        <w:tab/>
        <w:t xml:space="preserve">- </w:t>
      </w:r>
      <w:proofErr w:type="spellStart"/>
      <w:r>
        <w:rPr>
          <w:b/>
          <w:bCs/>
        </w:rPr>
        <w:t>го</w:t>
      </w:r>
      <w:proofErr w:type="spellEnd"/>
      <w:r>
        <w:rPr>
          <w:b/>
          <w:bCs/>
        </w:rPr>
        <w:t xml:space="preserve"> демократичного </w:t>
      </w:r>
      <w:proofErr w:type="spellStart"/>
      <w:r>
        <w:rPr>
          <w:b/>
          <w:bCs/>
        </w:rPr>
        <w:t>скликання</w:t>
      </w:r>
      <w:proofErr w:type="spellEnd"/>
    </w:p>
    <w:p w:rsidR="0070109C" w:rsidRDefault="0070109C" w:rsidP="0070109C">
      <w:pPr>
        <w:pStyle w:val="70"/>
        <w:spacing w:after="580"/>
        <w:jc w:val="center"/>
      </w:pPr>
      <w:r>
        <w:rPr>
          <w:b/>
          <w:bCs/>
        </w:rPr>
        <w:t>РІШЕННЯ</w:t>
      </w:r>
    </w:p>
    <w:p w:rsidR="0070109C" w:rsidRDefault="0070109C" w:rsidP="0070109C">
      <w:pPr>
        <w:pStyle w:val="60"/>
        <w:spacing w:line="240" w:lineRule="auto"/>
        <w:ind w:firstLine="620"/>
      </w:pPr>
      <w:proofErr w:type="spellStart"/>
      <w:r>
        <w:t>від</w:t>
      </w:r>
      <w:proofErr w:type="spellEnd"/>
      <w:r>
        <w:t xml:space="preserve"> 17 листопада 2020_р.                                                                                                   №4</w:t>
      </w:r>
    </w:p>
    <w:p w:rsidR="0070109C" w:rsidRDefault="0070109C" w:rsidP="0070109C">
      <w:pPr>
        <w:pStyle w:val="60"/>
        <w:tabs>
          <w:tab w:val="left" w:pos="8070"/>
        </w:tabs>
        <w:spacing w:after="280"/>
        <w:ind w:left="620" w:firstLine="20"/>
      </w:pPr>
      <w:r>
        <w:t xml:space="preserve">«Про </w:t>
      </w:r>
      <w:proofErr w:type="spellStart"/>
      <w:r>
        <w:t>зняття</w:t>
      </w:r>
      <w:proofErr w:type="spellEnd"/>
      <w:r>
        <w:t xml:space="preserve"> з балансу установи </w:t>
      </w:r>
      <w:proofErr w:type="spellStart"/>
      <w:proofErr w:type="gramStart"/>
      <w:r>
        <w:t>комп»ютерної</w:t>
      </w:r>
      <w:proofErr w:type="spellEnd"/>
      <w:proofErr w:type="gramEnd"/>
      <w:r>
        <w:t xml:space="preserve"> </w:t>
      </w:r>
      <w:proofErr w:type="spellStart"/>
      <w:r>
        <w:t>техніки</w:t>
      </w:r>
      <w:proofErr w:type="spellEnd"/>
      <w:r>
        <w:t>»</w:t>
      </w:r>
      <w:r>
        <w:tab/>
      </w:r>
    </w:p>
    <w:p w:rsidR="0070109C" w:rsidRDefault="0070109C" w:rsidP="0070109C">
      <w:pPr>
        <w:pStyle w:val="60"/>
        <w:spacing w:after="280"/>
        <w:ind w:left="620" w:firstLine="720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343B27A" wp14:editId="0722F021">
                <wp:simplePos x="0" y="0"/>
                <wp:positionH relativeFrom="page">
                  <wp:posOffset>2421890</wp:posOffset>
                </wp:positionH>
                <wp:positionV relativeFrom="paragraph">
                  <wp:posOffset>546100</wp:posOffset>
                </wp:positionV>
                <wp:extent cx="1173480" cy="222250"/>
                <wp:effectExtent l="0" t="0" r="0" b="0"/>
                <wp:wrapSquare wrapText="bothSides"/>
                <wp:docPr id="131" name="Shap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348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109C" w:rsidRDefault="0070109C" w:rsidP="0070109C">
                            <w:pPr>
                              <w:pStyle w:val="70"/>
                            </w:pPr>
                            <w:proofErr w:type="spellStart"/>
                            <w:r>
                              <w:t>вирішила</w:t>
                            </w:r>
                            <w:proofErr w:type="spellEnd"/>
                            <w:r>
                              <w:t>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343B27A" id="_x0000_t202" coordsize="21600,21600" o:spt="202" path="m,l,21600r21600,l21600,xe">
                <v:stroke joinstyle="miter"/>
                <v:path gradientshapeok="t" o:connecttype="rect"/>
              </v:shapetype>
              <v:shape id="Shape 131" o:spid="_x0000_s1026" type="#_x0000_t202" style="position:absolute;left:0;text-align:left;margin-left:190.7pt;margin-top:43pt;width:92.4pt;height:17.5pt;z-index: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" filled="f" stroked="f">
                <v:textbox inset="0,0,0,0">
                  <w:txbxContent>
                    <w:p w:rsidR="0070109C" w:rsidRDefault="0070109C" w:rsidP="0070109C">
                      <w:pPr>
                        <w:pStyle w:val="70"/>
                      </w:pPr>
                      <w:proofErr w:type="spellStart"/>
                      <w:r>
                        <w:t>вирішила</w:t>
                      </w:r>
                      <w:proofErr w:type="spellEnd"/>
                      <w:r>
                        <w:t>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proofErr w:type="spellStart"/>
      <w:r>
        <w:t>Керуючись</w:t>
      </w:r>
      <w:proofErr w:type="spellEnd"/>
      <w:r>
        <w:t xml:space="preserve"> ст.26 Закону </w:t>
      </w:r>
      <w:proofErr w:type="spellStart"/>
      <w:r>
        <w:t>України</w:t>
      </w:r>
      <w:proofErr w:type="spellEnd"/>
      <w:r>
        <w:t xml:space="preserve"> “Про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” та на </w:t>
      </w:r>
      <w:proofErr w:type="spellStart"/>
      <w:r>
        <w:t>виконання</w:t>
      </w:r>
      <w:proofErr w:type="spellEnd"/>
      <w:r>
        <w:t xml:space="preserve"> ст.10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бухоблік</w:t>
      </w:r>
      <w:proofErr w:type="spellEnd"/>
      <w:r>
        <w:t xml:space="preserve"> та </w:t>
      </w:r>
      <w:proofErr w:type="spellStart"/>
      <w:r>
        <w:t>фінансову</w:t>
      </w:r>
      <w:proofErr w:type="spellEnd"/>
      <w:r>
        <w:t xml:space="preserve"> </w:t>
      </w:r>
      <w:proofErr w:type="spellStart"/>
      <w:r>
        <w:t>звітність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 Грибовицька </w:t>
      </w:r>
      <w:proofErr w:type="spellStart"/>
      <w:r>
        <w:t>сільська</w:t>
      </w:r>
      <w:proofErr w:type="spellEnd"/>
      <w:r>
        <w:t xml:space="preserve"> рада</w:t>
      </w:r>
    </w:p>
    <w:p w:rsidR="0070109C" w:rsidRDefault="0070109C" w:rsidP="0070109C">
      <w:pPr>
        <w:pStyle w:val="60"/>
        <w:numPr>
          <w:ilvl w:val="0"/>
          <w:numId w:val="2"/>
        </w:numPr>
        <w:tabs>
          <w:tab w:val="left" w:pos="325"/>
        </w:tabs>
        <w:spacing w:after="200" w:line="276" w:lineRule="auto"/>
        <w:ind w:left="620" w:hanging="620"/>
      </w:pPr>
      <w:bookmarkStart w:id="0" w:name="bookmark296"/>
      <w:bookmarkEnd w:id="0"/>
      <w:proofErr w:type="spellStart"/>
      <w:r>
        <w:t>Зняти</w:t>
      </w:r>
      <w:proofErr w:type="spellEnd"/>
      <w:r>
        <w:t xml:space="preserve"> з балансу установи </w:t>
      </w:r>
      <w:proofErr w:type="spellStart"/>
      <w:proofErr w:type="gramStart"/>
      <w:r>
        <w:t>комп»ютерну</w:t>
      </w:r>
      <w:proofErr w:type="spellEnd"/>
      <w:proofErr w:type="gramEnd"/>
      <w:r>
        <w:t xml:space="preserve"> </w:t>
      </w:r>
      <w:proofErr w:type="spellStart"/>
      <w:r>
        <w:t>техніку</w:t>
      </w:r>
      <w:proofErr w:type="spellEnd"/>
      <w:r>
        <w:t xml:space="preserve">, яка стала </w:t>
      </w:r>
      <w:proofErr w:type="spellStart"/>
      <w:r>
        <w:t>непридатною</w:t>
      </w:r>
      <w:proofErr w:type="spellEnd"/>
      <w:r>
        <w:t xml:space="preserve"> для </w:t>
      </w:r>
      <w:proofErr w:type="spellStart"/>
      <w:r>
        <w:t>подальношого</w:t>
      </w:r>
      <w:proofErr w:type="spellEnd"/>
      <w:r>
        <w:t xml:space="preserve">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проведеної</w:t>
      </w:r>
      <w:proofErr w:type="spellEnd"/>
      <w:r>
        <w:t xml:space="preserve"> </w:t>
      </w:r>
      <w:proofErr w:type="spellStart"/>
      <w:r>
        <w:t>інвентаризації</w:t>
      </w:r>
      <w:proofErr w:type="spellEnd"/>
      <w:r>
        <w:t xml:space="preserve"> по </w:t>
      </w:r>
      <w:proofErr w:type="spellStart"/>
      <w:r>
        <w:t>Грибовицькій</w:t>
      </w:r>
      <w:proofErr w:type="spellEnd"/>
      <w:r>
        <w:t xml:space="preserve"> </w:t>
      </w:r>
      <w:proofErr w:type="spellStart"/>
      <w:r>
        <w:t>сільській</w:t>
      </w:r>
      <w:proofErr w:type="spellEnd"/>
      <w:r>
        <w:t xml:space="preserve"> </w:t>
      </w:r>
      <w:proofErr w:type="spellStart"/>
      <w:r>
        <w:t>раді</w:t>
      </w:r>
      <w:proofErr w:type="spellEnd"/>
      <w:r>
        <w:t xml:space="preserve"> </w:t>
      </w:r>
      <w:proofErr w:type="spellStart"/>
      <w:r>
        <w:t>основних</w:t>
      </w:r>
      <w:proofErr w:type="spellEnd"/>
      <w:r>
        <w:t xml:space="preserve"> </w:t>
      </w:r>
      <w:proofErr w:type="spellStart"/>
      <w:r>
        <w:t>засобів</w:t>
      </w:r>
      <w:proofErr w:type="spellEnd"/>
      <w:r>
        <w:t xml:space="preserve">, </w:t>
      </w:r>
      <w:proofErr w:type="spellStart"/>
      <w:r>
        <w:t>нематеріальних</w:t>
      </w:r>
      <w:proofErr w:type="spellEnd"/>
      <w:r>
        <w:t xml:space="preserve"> </w:t>
      </w:r>
      <w:proofErr w:type="spellStart"/>
      <w:r>
        <w:t>активів</w:t>
      </w:r>
      <w:proofErr w:type="spellEnd"/>
      <w:r>
        <w:t>, товарно-</w:t>
      </w:r>
      <w:proofErr w:type="spellStart"/>
      <w:r>
        <w:t>матеріальних</w:t>
      </w:r>
      <w:proofErr w:type="spellEnd"/>
      <w:r>
        <w:t xml:space="preserve"> </w:t>
      </w:r>
      <w:proofErr w:type="spellStart"/>
      <w:r>
        <w:t>цінностей</w:t>
      </w:r>
      <w:proofErr w:type="spellEnd"/>
      <w:r>
        <w:t xml:space="preserve">, а </w:t>
      </w:r>
      <w:proofErr w:type="spellStart"/>
      <w:r>
        <w:t>саме</w:t>
      </w:r>
      <w:proofErr w:type="spellEnd"/>
      <w:r>
        <w:t>:</w:t>
      </w:r>
    </w:p>
    <w:p w:rsidR="0070109C" w:rsidRDefault="0070109C" w:rsidP="0070109C">
      <w:pPr>
        <w:pStyle w:val="60"/>
        <w:numPr>
          <w:ilvl w:val="0"/>
          <w:numId w:val="1"/>
        </w:numPr>
        <w:tabs>
          <w:tab w:val="left" w:pos="887"/>
        </w:tabs>
        <w:spacing w:after="200" w:line="276" w:lineRule="auto"/>
        <w:ind w:firstLine="620"/>
      </w:pPr>
      <w:bookmarkStart w:id="1" w:name="bookmark297"/>
      <w:bookmarkEnd w:id="1"/>
      <w:r>
        <w:t xml:space="preserve">ксерокс, 2003 року </w:t>
      </w:r>
      <w:proofErr w:type="spellStart"/>
      <w:r>
        <w:t>придбання</w:t>
      </w:r>
      <w:proofErr w:type="spellEnd"/>
      <w:r>
        <w:t>;</w:t>
      </w:r>
    </w:p>
    <w:p w:rsidR="0070109C" w:rsidRDefault="0070109C" w:rsidP="0070109C">
      <w:pPr>
        <w:pStyle w:val="60"/>
        <w:numPr>
          <w:ilvl w:val="0"/>
          <w:numId w:val="1"/>
        </w:numPr>
        <w:tabs>
          <w:tab w:val="left" w:pos="887"/>
        </w:tabs>
        <w:spacing w:after="200" w:line="276" w:lineRule="auto"/>
        <w:ind w:firstLine="620"/>
      </w:pPr>
      <w:bookmarkStart w:id="2" w:name="bookmark298"/>
      <w:bookmarkEnd w:id="2"/>
      <w:proofErr w:type="spellStart"/>
      <w:proofErr w:type="gramStart"/>
      <w:r>
        <w:t>комп»ютер</w:t>
      </w:r>
      <w:proofErr w:type="spellEnd"/>
      <w:proofErr w:type="gramEnd"/>
      <w:r>
        <w:t xml:space="preserve"> </w:t>
      </w:r>
      <w:proofErr w:type="spellStart"/>
      <w:r>
        <w:t>Samsung</w:t>
      </w:r>
      <w:proofErr w:type="spellEnd"/>
      <w:r>
        <w:t xml:space="preserve">, 2004 року </w:t>
      </w:r>
      <w:proofErr w:type="spellStart"/>
      <w:r>
        <w:t>придбання</w:t>
      </w:r>
      <w:proofErr w:type="spellEnd"/>
      <w:r>
        <w:t>;</w:t>
      </w:r>
    </w:p>
    <w:p w:rsidR="0070109C" w:rsidRDefault="0070109C" w:rsidP="0070109C">
      <w:pPr>
        <w:pStyle w:val="60"/>
        <w:numPr>
          <w:ilvl w:val="0"/>
          <w:numId w:val="1"/>
        </w:numPr>
        <w:tabs>
          <w:tab w:val="left" w:pos="887"/>
        </w:tabs>
        <w:spacing w:after="200" w:line="276" w:lineRule="auto"/>
        <w:ind w:firstLine="620"/>
      </w:pPr>
      <w:bookmarkStart w:id="3" w:name="bookmark299"/>
      <w:bookmarkEnd w:id="3"/>
      <w:r>
        <w:t xml:space="preserve">принтер Lazer-1200,2004 року </w:t>
      </w:r>
      <w:proofErr w:type="spellStart"/>
      <w:r>
        <w:t>придбання</w:t>
      </w:r>
      <w:proofErr w:type="spellEnd"/>
      <w:r>
        <w:t>;</w:t>
      </w:r>
    </w:p>
    <w:p w:rsidR="0070109C" w:rsidRDefault="0070109C" w:rsidP="0070109C">
      <w:pPr>
        <w:pStyle w:val="60"/>
        <w:numPr>
          <w:ilvl w:val="0"/>
          <w:numId w:val="1"/>
        </w:numPr>
        <w:tabs>
          <w:tab w:val="left" w:pos="887"/>
        </w:tabs>
        <w:spacing w:after="200" w:line="276" w:lineRule="auto"/>
        <w:ind w:firstLine="620"/>
      </w:pPr>
      <w:bookmarkStart w:id="4" w:name="bookmark300"/>
      <w:bookmarkEnd w:id="4"/>
      <w:proofErr w:type="spellStart"/>
      <w:r>
        <w:t>багатофункціональний</w:t>
      </w:r>
      <w:proofErr w:type="spellEnd"/>
      <w:r>
        <w:t xml:space="preserve"> </w:t>
      </w:r>
      <w:proofErr w:type="spellStart"/>
      <w:r>
        <w:t>пристрій</w:t>
      </w:r>
      <w:proofErr w:type="spellEnd"/>
      <w:r>
        <w:t xml:space="preserve"> (2 </w:t>
      </w:r>
      <w:proofErr w:type="spellStart"/>
      <w:r>
        <w:t>шт</w:t>
      </w:r>
      <w:proofErr w:type="spellEnd"/>
      <w:r>
        <w:t xml:space="preserve">), 2007 року </w:t>
      </w:r>
      <w:proofErr w:type="spellStart"/>
      <w:r>
        <w:t>придбання</w:t>
      </w:r>
      <w:proofErr w:type="spellEnd"/>
      <w:r>
        <w:t>.</w:t>
      </w:r>
    </w:p>
    <w:p w:rsidR="0070109C" w:rsidRDefault="0070109C" w:rsidP="0070109C">
      <w:pPr>
        <w:pStyle w:val="60"/>
        <w:numPr>
          <w:ilvl w:val="0"/>
          <w:numId w:val="2"/>
        </w:numPr>
        <w:tabs>
          <w:tab w:val="left" w:pos="983"/>
        </w:tabs>
        <w:spacing w:line="259" w:lineRule="auto"/>
        <w:ind w:left="620" w:firstLine="20"/>
      </w:pPr>
      <w:bookmarkStart w:id="5" w:name="bookmark301"/>
      <w:bookmarkEnd w:id="5"/>
      <w:r>
        <w:t xml:space="preserve">Контроль за </w:t>
      </w:r>
      <w:proofErr w:type="spellStart"/>
      <w:r>
        <w:t>виконанням</w:t>
      </w:r>
      <w:proofErr w:type="spellEnd"/>
      <w:r>
        <w:t xml:space="preserve"> </w:t>
      </w:r>
      <w:proofErr w:type="spellStart"/>
      <w:r>
        <w:t>рішення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постійної</w:t>
      </w:r>
      <w:proofErr w:type="spellEnd"/>
      <w:r>
        <w:t xml:space="preserve">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бюджету та </w:t>
      </w:r>
      <w:proofErr w:type="spellStart"/>
      <w:r>
        <w:t>фінансів</w:t>
      </w:r>
      <w:proofErr w:type="spellEnd"/>
      <w:r>
        <w:t xml:space="preserve"> (</w:t>
      </w:r>
      <w:proofErr w:type="spellStart"/>
      <w:r>
        <w:t>Питель</w:t>
      </w:r>
      <w:proofErr w:type="spellEnd"/>
      <w:r>
        <w:t xml:space="preserve"> Я.В.)</w:t>
      </w:r>
    </w:p>
    <w:p w:rsidR="0070109C" w:rsidRDefault="0070109C" w:rsidP="0070109C">
      <w:pPr>
        <w:pStyle w:val="60"/>
        <w:tabs>
          <w:tab w:val="left" w:pos="983"/>
        </w:tabs>
        <w:spacing w:line="259" w:lineRule="auto"/>
      </w:pPr>
    </w:p>
    <w:p w:rsidR="0070109C" w:rsidRDefault="0070109C" w:rsidP="0070109C">
      <w:pPr>
        <w:pStyle w:val="60"/>
        <w:tabs>
          <w:tab w:val="left" w:pos="983"/>
        </w:tabs>
        <w:spacing w:line="259" w:lineRule="auto"/>
      </w:pPr>
    </w:p>
    <w:p w:rsidR="0070109C" w:rsidRDefault="0070109C" w:rsidP="0070109C">
      <w:pPr>
        <w:pStyle w:val="60"/>
        <w:tabs>
          <w:tab w:val="left" w:pos="983"/>
        </w:tabs>
        <w:spacing w:line="259" w:lineRule="auto"/>
      </w:pPr>
    </w:p>
    <w:p w:rsidR="0070109C" w:rsidRDefault="0070109C" w:rsidP="0070109C">
      <w:pPr>
        <w:pStyle w:val="a4"/>
        <w:framePr w:w="1982" w:h="274" w:wrap="none" w:vAnchor="text" w:hAnchor="page" w:x="1669" w:y="741"/>
      </w:pPr>
      <w:proofErr w:type="spellStart"/>
      <w:r>
        <w:rPr>
          <w:b/>
          <w:bCs/>
        </w:rPr>
        <w:t>Сільський</w:t>
      </w:r>
      <w:proofErr w:type="spellEnd"/>
      <w:r>
        <w:rPr>
          <w:b/>
          <w:bCs/>
        </w:rPr>
        <w:t xml:space="preserve"> голова</w:t>
      </w:r>
    </w:p>
    <w:p w:rsidR="0070109C" w:rsidRDefault="0070109C" w:rsidP="0070109C">
      <w:pPr>
        <w:pStyle w:val="a4"/>
        <w:framePr w:w="1296" w:h="274" w:wrap="none" w:vAnchor="text" w:hAnchor="page" w:x="6613" w:y="736"/>
      </w:pPr>
      <w:proofErr w:type="spellStart"/>
      <w:r>
        <w:rPr>
          <w:b/>
          <w:bCs/>
        </w:rPr>
        <w:t>І.М.Питель</w:t>
      </w:r>
      <w:proofErr w:type="spellEnd"/>
    </w:p>
    <w:p w:rsidR="0070109C" w:rsidRDefault="0070109C" w:rsidP="0070109C">
      <w:pPr>
        <w:spacing w:line="360" w:lineRule="exact"/>
      </w:pPr>
    </w:p>
    <w:p w:rsidR="0070109C" w:rsidRDefault="0070109C" w:rsidP="0070109C">
      <w:pPr>
        <w:spacing w:line="360" w:lineRule="exact"/>
      </w:pPr>
    </w:p>
    <w:p w:rsidR="0070109C" w:rsidRDefault="0070109C" w:rsidP="0070109C">
      <w:pPr>
        <w:pStyle w:val="60"/>
        <w:tabs>
          <w:tab w:val="left" w:pos="983"/>
        </w:tabs>
        <w:spacing w:line="259" w:lineRule="auto"/>
        <w:sectPr w:rsidR="0070109C" w:rsidSect="0070109C">
          <w:headerReference w:type="default" r:id="rId7"/>
          <w:pgSz w:w="11900" w:h="16840"/>
          <w:pgMar w:top="2391" w:right="857" w:bottom="1941" w:left="1020" w:header="1134" w:footer="1513" w:gutter="0"/>
          <w:pgNumType w:start="57"/>
          <w:cols w:space="720"/>
          <w:noEndnote/>
          <w:docGrid w:linePitch="360"/>
        </w:sectPr>
      </w:pPr>
    </w:p>
    <w:p w:rsidR="0070109C" w:rsidRDefault="0070109C" w:rsidP="0070109C">
      <w:pPr>
        <w:spacing w:line="360" w:lineRule="exact"/>
      </w:pPr>
      <w:bookmarkStart w:id="6" w:name="_GoBack"/>
      <w:bookmarkEnd w:id="6"/>
    </w:p>
    <w:p w:rsidR="0070109C" w:rsidRDefault="0070109C" w:rsidP="0070109C">
      <w:pPr>
        <w:spacing w:line="360" w:lineRule="exact"/>
      </w:pPr>
    </w:p>
    <w:p w:rsidR="0070109C" w:rsidRDefault="0070109C" w:rsidP="0070109C">
      <w:pPr>
        <w:spacing w:line="360" w:lineRule="exact"/>
      </w:pPr>
    </w:p>
    <w:p w:rsidR="002E22AF" w:rsidRDefault="003C1957"/>
    <w:sectPr w:rsidR="002E2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957" w:rsidRDefault="003C1957" w:rsidP="0070109C">
      <w:r>
        <w:separator/>
      </w:r>
    </w:p>
  </w:endnote>
  <w:endnote w:type="continuationSeparator" w:id="0">
    <w:p w:rsidR="003C1957" w:rsidRDefault="003C1957" w:rsidP="00701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957" w:rsidRDefault="003C1957" w:rsidP="0070109C">
      <w:r>
        <w:separator/>
      </w:r>
    </w:p>
  </w:footnote>
  <w:footnote w:type="continuationSeparator" w:id="0">
    <w:p w:rsidR="003C1957" w:rsidRDefault="003C1957" w:rsidP="00701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D1F" w:rsidRDefault="003C1957" w:rsidP="00195F00">
    <w:pPr>
      <w:jc w:val="center"/>
    </w:pPr>
    <w:r>
      <w:rPr>
        <w:noProof/>
        <w:lang w:val="ru-RU" w:eastAsia="ru-RU" w:bidi="ar-SA"/>
      </w:rPr>
      <w:drawing>
        <wp:inline distT="0" distB="0" distL="0" distR="0" wp14:anchorId="79BD5D6B" wp14:editId="70B5D54B">
          <wp:extent cx="548640" cy="615950"/>
          <wp:effectExtent l="0" t="0" r="0" b="0"/>
          <wp:docPr id="4" name="Picutre 10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" name="Picture 108"/>
                  <pic:cNvPicPr/>
                </pic:nvPicPr>
                <pic:blipFill>
                  <a:blip r:embed="rId1"/>
                  <a:stretch/>
                </pic:blipFill>
                <pic:spPr>
                  <a:xfrm>
                    <a:off x="0" y="0"/>
                    <a:ext cx="548640" cy="615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118AA"/>
    <w:multiLevelType w:val="multilevel"/>
    <w:tmpl w:val="BFB284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3D305D"/>
    <w:multiLevelType w:val="multilevel"/>
    <w:tmpl w:val="22AEC0D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835"/>
    <w:rsid w:val="003A1E25"/>
    <w:rsid w:val="003C1957"/>
    <w:rsid w:val="00511835"/>
    <w:rsid w:val="0070109C"/>
    <w:rsid w:val="00E83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F2706A-5C10-4A78-8C54-72537985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010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70109C"/>
    <w:rPr>
      <w:rFonts w:ascii="Times New Roman" w:eastAsia="Times New Roman" w:hAnsi="Times New Roman" w:cs="Times New Roman"/>
    </w:rPr>
  </w:style>
  <w:style w:type="character" w:customStyle="1" w:styleId="7">
    <w:name w:val="Основний текст (7)_"/>
    <w:basedOn w:val="a0"/>
    <w:link w:val="70"/>
    <w:rsid w:val="0070109C"/>
    <w:rPr>
      <w:rFonts w:ascii="Times New Roman" w:eastAsia="Times New Roman" w:hAnsi="Times New Roman" w:cs="Times New Roman"/>
      <w:sz w:val="28"/>
      <w:szCs w:val="28"/>
    </w:rPr>
  </w:style>
  <w:style w:type="character" w:customStyle="1" w:styleId="6">
    <w:name w:val="Основний текст (6)_"/>
    <w:basedOn w:val="a0"/>
    <w:link w:val="60"/>
    <w:rsid w:val="0070109C"/>
    <w:rPr>
      <w:rFonts w:ascii="Times New Roman" w:eastAsia="Times New Roman" w:hAnsi="Times New Roman" w:cs="Times New Roman"/>
      <w:b/>
      <w:bCs/>
    </w:rPr>
  </w:style>
  <w:style w:type="paragraph" w:customStyle="1" w:styleId="a4">
    <w:name w:val="Підпис до зображення"/>
    <w:basedOn w:val="a"/>
    <w:link w:val="a3"/>
    <w:rsid w:val="0070109C"/>
    <w:rPr>
      <w:rFonts w:ascii="Times New Roman" w:eastAsia="Times New Roman" w:hAnsi="Times New Roman" w:cs="Times New Roman"/>
      <w:color w:val="auto"/>
      <w:sz w:val="22"/>
      <w:szCs w:val="22"/>
      <w:lang w:val="ru-RU" w:eastAsia="en-US" w:bidi="ar-SA"/>
    </w:rPr>
  </w:style>
  <w:style w:type="paragraph" w:customStyle="1" w:styleId="70">
    <w:name w:val="Основний текст (7)"/>
    <w:basedOn w:val="a"/>
    <w:link w:val="7"/>
    <w:rsid w:val="0070109C"/>
    <w:rPr>
      <w:rFonts w:ascii="Times New Roman" w:eastAsia="Times New Roman" w:hAnsi="Times New Roman" w:cs="Times New Roman"/>
      <w:color w:val="auto"/>
      <w:sz w:val="28"/>
      <w:szCs w:val="28"/>
      <w:lang w:val="ru-RU" w:eastAsia="en-US" w:bidi="ar-SA"/>
    </w:rPr>
  </w:style>
  <w:style w:type="paragraph" w:customStyle="1" w:styleId="60">
    <w:name w:val="Основний текст (6)"/>
    <w:basedOn w:val="a"/>
    <w:link w:val="6"/>
    <w:rsid w:val="0070109C"/>
    <w:pPr>
      <w:spacing w:line="264" w:lineRule="auto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eastAsia="en-US" w:bidi="ar-SA"/>
    </w:rPr>
  </w:style>
  <w:style w:type="paragraph" w:styleId="a5">
    <w:name w:val="footer"/>
    <w:basedOn w:val="a"/>
    <w:link w:val="a6"/>
    <w:uiPriority w:val="99"/>
    <w:unhideWhenUsed/>
    <w:rsid w:val="0070109C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109C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paragraph" w:styleId="a7">
    <w:name w:val="header"/>
    <w:basedOn w:val="a"/>
    <w:link w:val="a8"/>
    <w:uiPriority w:val="99"/>
    <w:unhideWhenUsed/>
    <w:rsid w:val="0070109C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0109C"/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901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2021-09-29T13:27:00Z</dcterms:created>
  <dcterms:modified xsi:type="dcterms:W3CDTF">2021-09-29T13:28:00Z</dcterms:modified>
</cp:coreProperties>
</file>