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F74" w:rsidRPr="00CC027E" w:rsidRDefault="00BF3F74" w:rsidP="00BF3F7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F3F74" w:rsidRPr="00CC027E" w:rsidRDefault="00BF3F74" w:rsidP="00BF3F7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F3F74" w:rsidRPr="00CC027E" w:rsidRDefault="00BF3F74" w:rsidP="00BF3F7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F3F74" w:rsidRPr="00CC027E" w:rsidRDefault="00BF3F74" w:rsidP="00BF3F74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F3F74" w:rsidRPr="00CC027E" w:rsidRDefault="00BF3F74" w:rsidP="00BF3F7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F3F74" w:rsidRPr="00CC027E" w:rsidRDefault="00BF3F74" w:rsidP="00BF3F74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F3F74" w:rsidRPr="00CC027E" w:rsidRDefault="00BF3F74" w:rsidP="00BF3F74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BF3F74" w:rsidRPr="003B5BDB" w:rsidRDefault="00BF3F74" w:rsidP="00BF3F74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</w:t>
      </w:r>
      <w:r w:rsidRPr="00BC37BC">
        <w:rPr>
          <w:b/>
          <w:bCs/>
          <w:color w:val="000000"/>
        </w:rPr>
        <w:t>10</w:t>
      </w:r>
      <w:r>
        <w:rPr>
          <w:b/>
          <w:bCs/>
          <w:color w:val="000000"/>
          <w:lang w:val="uk-UA"/>
        </w:rPr>
        <w:t>9</w:t>
      </w:r>
    </w:p>
    <w:p w:rsidR="00BF3F74" w:rsidRPr="00BC37BC" w:rsidRDefault="00BF3F74" w:rsidP="00BF3F74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BF3F74" w:rsidRPr="001975FF" w:rsidRDefault="00BF3F74" w:rsidP="00BF3F74">
      <w:pPr>
        <w:pStyle w:val="a3"/>
        <w:rPr>
          <w:b/>
        </w:rPr>
      </w:pPr>
      <w:r w:rsidRPr="001975FF">
        <w:rPr>
          <w:b/>
        </w:rPr>
        <w:t>Про затвердження детального плану території</w:t>
      </w:r>
    </w:p>
    <w:p w:rsidR="00BF3F74" w:rsidRPr="001975FF" w:rsidRDefault="00BF3F74" w:rsidP="00BF3F74">
      <w:pPr>
        <w:pStyle w:val="a3"/>
        <w:rPr>
          <w:b/>
        </w:rPr>
      </w:pPr>
      <w:r w:rsidRPr="001975FF">
        <w:rPr>
          <w:b/>
        </w:rPr>
        <w:t>для індивідуального житлового будівництва</w:t>
      </w:r>
    </w:p>
    <w:p w:rsidR="00BF3F74" w:rsidRPr="001975FF" w:rsidRDefault="00BF3F74" w:rsidP="00BF3F74">
      <w:pPr>
        <w:pStyle w:val="a3"/>
        <w:rPr>
          <w:b/>
        </w:rPr>
      </w:pPr>
      <w:r w:rsidRPr="001975FF">
        <w:rPr>
          <w:b/>
        </w:rPr>
        <w:t>на території Грибовицької сільської ради</w:t>
      </w:r>
    </w:p>
    <w:p w:rsidR="00BF3F74" w:rsidRDefault="00BF3F74" w:rsidP="00BF3F74">
      <w:pPr>
        <w:pStyle w:val="a3"/>
        <w:rPr>
          <w:b/>
        </w:rPr>
      </w:pPr>
      <w:r w:rsidRPr="00BC37BC">
        <w:rPr>
          <w:b/>
        </w:rPr>
        <w:t xml:space="preserve">гр. </w:t>
      </w:r>
      <w:r>
        <w:rPr>
          <w:b/>
        </w:rPr>
        <w:t>Вика І. Й.</w:t>
      </w:r>
      <w:r w:rsidRPr="0072191E">
        <w:rPr>
          <w:b/>
        </w:rPr>
        <w:tab/>
      </w:r>
      <w:r w:rsidRPr="0072191E">
        <w:rPr>
          <w:b/>
        </w:rPr>
        <w:tab/>
      </w:r>
    </w:p>
    <w:p w:rsidR="00BF3F74" w:rsidRPr="0072191E" w:rsidRDefault="00BF3F74" w:rsidP="00BF3F74">
      <w:pPr>
        <w:pStyle w:val="a3"/>
        <w:rPr>
          <w:b/>
        </w:rPr>
      </w:pPr>
    </w:p>
    <w:p w:rsidR="00BF3F74" w:rsidRPr="0072191E" w:rsidRDefault="00BF3F74" w:rsidP="00BF3F74">
      <w:pPr>
        <w:pStyle w:val="a3"/>
        <w:ind w:firstLine="720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індивідуального житлового будівництва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детальний план, розроблений ФОП Лаврін В. 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BF3F74" w:rsidRPr="0072191E" w:rsidRDefault="00BF3F74" w:rsidP="00BF3F74">
      <w:pPr>
        <w:pStyle w:val="a3"/>
        <w:ind w:firstLine="720"/>
        <w:rPr>
          <w:b/>
        </w:rPr>
      </w:pPr>
      <w:r w:rsidRPr="0072191E">
        <w:rPr>
          <w:b/>
        </w:rPr>
        <w:t>В И Р І Ш И Л А :</w:t>
      </w:r>
    </w:p>
    <w:p w:rsidR="00BF3F74" w:rsidRDefault="00BF3F74" w:rsidP="00BF3F74">
      <w:pPr>
        <w:pStyle w:val="a3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 Вика Івана Йосиповича</w:t>
      </w:r>
      <w:r w:rsidRPr="0072191E">
        <w:rPr>
          <w:b/>
        </w:rPr>
        <w:t xml:space="preserve"> для </w:t>
      </w:r>
      <w:r>
        <w:rPr>
          <w:b/>
        </w:rPr>
        <w:t xml:space="preserve">індивідуального житлового будівництва площею 0,2500 га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BF3F74" w:rsidRPr="0072191E" w:rsidRDefault="00BF3F74" w:rsidP="00BF3F74">
      <w:pPr>
        <w:pStyle w:val="a3"/>
        <w:rPr>
          <w:b/>
        </w:rPr>
      </w:pPr>
      <w:r>
        <w:rPr>
          <w:b/>
        </w:rPr>
        <w:t>2. Надати дозвіл гр. Вика Івану Йосиповичу</w:t>
      </w:r>
      <w:r w:rsidRPr="0072191E">
        <w:rPr>
          <w:b/>
        </w:rPr>
        <w:t xml:space="preserve"> </w:t>
      </w:r>
      <w:r>
        <w:rPr>
          <w:b/>
        </w:rPr>
        <w:t xml:space="preserve">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на земельну ділянку площею 0,2500 га для будівництва та обслуговування житлового будинку, господарських будівель та споруд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BF3F74" w:rsidRPr="0072191E" w:rsidRDefault="00BF3F74" w:rsidP="00BF3F74">
      <w:pPr>
        <w:pStyle w:val="a3"/>
        <w:rPr>
          <w:b/>
        </w:rPr>
      </w:pPr>
      <w:r>
        <w:rPr>
          <w:b/>
        </w:rPr>
        <w:t>3</w:t>
      </w:r>
      <w:r w:rsidRPr="0072191E">
        <w:rPr>
          <w:b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BF3F74" w:rsidRDefault="00BF3F74" w:rsidP="00BF3F74">
      <w:pPr>
        <w:pStyle w:val="a3"/>
      </w:pPr>
    </w:p>
    <w:p w:rsidR="00BF3F74" w:rsidRDefault="00BF3F74" w:rsidP="00BF3F74">
      <w:pPr>
        <w:pStyle w:val="a3"/>
      </w:pPr>
    </w:p>
    <w:p w:rsidR="00BF3F74" w:rsidRPr="0003034A" w:rsidRDefault="00BF3F74" w:rsidP="00BF3F7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F74" w:rsidRPr="00FE5A4B" w:rsidRDefault="00BF3F74" w:rsidP="00BF3F74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F3F74" w:rsidRPr="00FE5A4B" w:rsidRDefault="00BF3F74" w:rsidP="00BF3F7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3F74" w:rsidRPr="00FE5A4B" w:rsidRDefault="00BF3F74" w:rsidP="00BF3F7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3F74" w:rsidRDefault="00BF3F74" w:rsidP="00BF3F7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BF3F7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2D1"/>
    <w:rsid w:val="000B12D1"/>
    <w:rsid w:val="001C06BE"/>
    <w:rsid w:val="00BF3F7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0CE1E-8CF4-4989-9E94-5FC68F8B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F7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F3F7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F3F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BF3F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2021-10-01T10:59:00Z</dcterms:created>
  <dcterms:modified xsi:type="dcterms:W3CDTF">2021-10-01T11:00:00Z</dcterms:modified>
</cp:coreProperties>
</file>