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5D3E" w:rsidRPr="00A6087E" w:rsidRDefault="00BA5D3E" w:rsidP="00BA5D3E">
      <w:pPr>
        <w:pStyle w:val="docdata"/>
        <w:tabs>
          <w:tab w:val="left" w:pos="1950"/>
        </w:tabs>
        <w:spacing w:before="0" w:beforeAutospacing="0" w:after="0" w:afterAutospacing="0"/>
        <w:jc w:val="center"/>
        <w:rPr>
          <w:highlight w:val="yellow"/>
        </w:rPr>
      </w:pPr>
      <w:r w:rsidRPr="00A6087E">
        <w:rPr>
          <w:b/>
          <w:bCs/>
          <w:color w:val="000000"/>
          <w:sz w:val="28"/>
          <w:szCs w:val="28"/>
          <w:highlight w:val="yellow"/>
        </w:rPr>
        <w:t>УКРАЇНА</w:t>
      </w:r>
    </w:p>
    <w:p w:rsidR="00BA5D3E" w:rsidRPr="00A6087E" w:rsidRDefault="00BA5D3E" w:rsidP="00BA5D3E">
      <w:pPr>
        <w:pStyle w:val="a4"/>
        <w:widowControl w:val="0"/>
        <w:spacing w:before="0" w:beforeAutospacing="0" w:after="0" w:afterAutospacing="0"/>
        <w:jc w:val="center"/>
        <w:rPr>
          <w:highlight w:val="yellow"/>
        </w:rPr>
      </w:pPr>
      <w:r w:rsidRPr="00A6087E">
        <w:rPr>
          <w:b/>
          <w:bCs/>
          <w:color w:val="000000"/>
          <w:sz w:val="28"/>
          <w:szCs w:val="28"/>
          <w:highlight w:val="yellow"/>
        </w:rPr>
        <w:t>ГРИБОВИЦЬКА СІЛЬСЬКА РАДА</w:t>
      </w:r>
    </w:p>
    <w:p w:rsidR="00BA5D3E" w:rsidRPr="00A6087E" w:rsidRDefault="00BA5D3E" w:rsidP="00BA5D3E">
      <w:pPr>
        <w:pStyle w:val="a4"/>
        <w:widowControl w:val="0"/>
        <w:spacing w:before="0" w:beforeAutospacing="0" w:after="0" w:afterAutospacing="0"/>
        <w:jc w:val="center"/>
        <w:rPr>
          <w:highlight w:val="yellow"/>
        </w:rPr>
      </w:pPr>
      <w:r w:rsidRPr="00A6087E">
        <w:rPr>
          <w:b/>
          <w:bCs/>
          <w:color w:val="000000"/>
          <w:sz w:val="28"/>
          <w:szCs w:val="28"/>
          <w:highlight w:val="yellow"/>
        </w:rPr>
        <w:t>ЖОВКІВСЬКИЙ РАЙОН    </w:t>
      </w:r>
      <w:r w:rsidRPr="00EE6362">
        <w:rPr>
          <w:b/>
          <w:bCs/>
          <w:color w:val="000000"/>
          <w:sz w:val="28"/>
          <w:szCs w:val="28"/>
        </w:rPr>
        <w:t> </w:t>
      </w:r>
      <w:r w:rsidRPr="00A6087E">
        <w:rPr>
          <w:b/>
          <w:bCs/>
          <w:color w:val="000000"/>
          <w:sz w:val="28"/>
          <w:szCs w:val="28"/>
          <w:highlight w:val="yellow"/>
        </w:rPr>
        <w:t>                    ЛЬВІВСЬКА ОБЛАСТЬ</w:t>
      </w:r>
    </w:p>
    <w:p w:rsidR="00BA5D3E" w:rsidRPr="00A6087E" w:rsidRDefault="00BA5D3E" w:rsidP="00BA5D3E">
      <w:pPr>
        <w:pStyle w:val="a4"/>
        <w:widowControl w:val="0"/>
        <w:spacing w:before="0" w:beforeAutospacing="0" w:after="0" w:afterAutospacing="0"/>
        <w:jc w:val="center"/>
        <w:rPr>
          <w:highlight w:val="yellow"/>
        </w:rPr>
      </w:pPr>
      <w:r w:rsidRPr="00A6087E">
        <w:rPr>
          <w:b/>
          <w:bCs/>
          <w:color w:val="000000"/>
          <w:sz w:val="28"/>
          <w:szCs w:val="28"/>
          <w:highlight w:val="yellow"/>
          <w:lang w:val="uk-UA"/>
        </w:rPr>
        <w:t>ХХХІ</w:t>
      </w:r>
      <w:r w:rsidRPr="00A6087E">
        <w:rPr>
          <w:b/>
          <w:bCs/>
          <w:color w:val="000000"/>
          <w:sz w:val="28"/>
          <w:szCs w:val="28"/>
          <w:highlight w:val="yellow"/>
          <w:lang w:val="en-US"/>
        </w:rPr>
        <w:t>X</w:t>
      </w:r>
      <w:r w:rsidRPr="00A6087E">
        <w:rPr>
          <w:b/>
          <w:bCs/>
          <w:color w:val="000000"/>
          <w:sz w:val="28"/>
          <w:szCs w:val="28"/>
          <w:highlight w:val="yellow"/>
        </w:rPr>
        <w:t xml:space="preserve"> СЕСІЯ</w:t>
      </w:r>
    </w:p>
    <w:p w:rsidR="00BA5D3E" w:rsidRPr="00A6087E" w:rsidRDefault="00BA5D3E" w:rsidP="00BA5D3E">
      <w:pPr>
        <w:pStyle w:val="a4"/>
        <w:widowControl w:val="0"/>
        <w:spacing w:before="0" w:beforeAutospacing="0" w:after="0" w:afterAutospacing="0"/>
        <w:jc w:val="center"/>
        <w:rPr>
          <w:highlight w:val="yellow"/>
        </w:rPr>
      </w:pPr>
      <w:r w:rsidRPr="00A6087E">
        <w:rPr>
          <w:b/>
          <w:bCs/>
          <w:color w:val="000000"/>
          <w:sz w:val="28"/>
          <w:szCs w:val="28"/>
          <w:highlight w:val="yellow"/>
        </w:rPr>
        <w:t>VІІ ДЕМОКРАТИЧНОГО СКЛИКАННЯ</w:t>
      </w:r>
    </w:p>
    <w:p w:rsidR="00BA5D3E" w:rsidRPr="00A6087E" w:rsidRDefault="00BA5D3E" w:rsidP="00BA5D3E">
      <w:pPr>
        <w:pStyle w:val="a4"/>
        <w:widowControl w:val="0"/>
        <w:spacing w:before="0" w:beforeAutospacing="0" w:after="0" w:afterAutospacing="0"/>
        <w:jc w:val="center"/>
        <w:rPr>
          <w:highlight w:val="yellow"/>
        </w:rPr>
      </w:pPr>
      <w:r w:rsidRPr="00A6087E">
        <w:rPr>
          <w:b/>
          <w:bCs/>
          <w:color w:val="000000"/>
          <w:sz w:val="28"/>
          <w:szCs w:val="28"/>
          <w:highlight w:val="yellow"/>
        </w:rPr>
        <w:t>РІШЕННЯ</w:t>
      </w:r>
    </w:p>
    <w:p w:rsidR="00BA5D3E" w:rsidRPr="00A6087E" w:rsidRDefault="00BA5D3E" w:rsidP="00BA5D3E">
      <w:pPr>
        <w:pStyle w:val="a4"/>
        <w:widowControl w:val="0"/>
        <w:spacing w:before="0" w:beforeAutospacing="0" w:after="0" w:afterAutospacing="0"/>
        <w:jc w:val="center"/>
        <w:rPr>
          <w:highlight w:val="yellow"/>
        </w:rPr>
      </w:pPr>
      <w:r w:rsidRPr="00A6087E">
        <w:rPr>
          <w:highlight w:val="yellow"/>
        </w:rPr>
        <w:t> </w:t>
      </w:r>
    </w:p>
    <w:p w:rsidR="00BA5D3E" w:rsidRPr="00A6087E" w:rsidRDefault="00BA5D3E" w:rsidP="00BA5D3E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highlight w:val="yellow"/>
          <w:lang w:val="uk-UA"/>
        </w:rPr>
      </w:pPr>
      <w:proofErr w:type="spellStart"/>
      <w:r w:rsidRPr="00A6087E">
        <w:rPr>
          <w:b/>
          <w:bCs/>
          <w:color w:val="000000"/>
          <w:highlight w:val="yellow"/>
        </w:rPr>
        <w:t>Від</w:t>
      </w:r>
      <w:proofErr w:type="spellEnd"/>
      <w:r w:rsidRPr="00A6087E">
        <w:rPr>
          <w:b/>
          <w:bCs/>
          <w:color w:val="000000"/>
          <w:highlight w:val="yellow"/>
        </w:rPr>
        <w:t xml:space="preserve"> </w:t>
      </w:r>
      <w:r w:rsidRPr="00A6087E">
        <w:rPr>
          <w:b/>
          <w:bCs/>
          <w:color w:val="000000"/>
          <w:highlight w:val="yellow"/>
          <w:lang w:val="uk-UA"/>
        </w:rPr>
        <w:t>1</w:t>
      </w:r>
      <w:r w:rsidRPr="00A6087E">
        <w:rPr>
          <w:b/>
          <w:bCs/>
          <w:color w:val="000000"/>
          <w:highlight w:val="yellow"/>
        </w:rPr>
        <w:t>3</w:t>
      </w:r>
      <w:r w:rsidRPr="00A6087E">
        <w:rPr>
          <w:b/>
          <w:bCs/>
          <w:color w:val="000000"/>
          <w:highlight w:val="yellow"/>
          <w:lang w:val="uk-UA"/>
        </w:rPr>
        <w:t xml:space="preserve"> жовтня</w:t>
      </w:r>
      <w:r w:rsidRPr="00A6087E">
        <w:rPr>
          <w:b/>
          <w:bCs/>
          <w:color w:val="000000"/>
          <w:highlight w:val="yellow"/>
        </w:rPr>
        <w:t xml:space="preserve"> 2020 року</w:t>
      </w:r>
      <w:r w:rsidRPr="00A6087E">
        <w:rPr>
          <w:b/>
          <w:bCs/>
          <w:color w:val="000000"/>
          <w:highlight w:val="yellow"/>
        </w:rPr>
        <w:tab/>
        <w:t xml:space="preserve">                        № </w:t>
      </w:r>
      <w:r w:rsidRPr="00A6087E">
        <w:rPr>
          <w:b/>
          <w:bCs/>
          <w:color w:val="000000"/>
          <w:highlight w:val="yellow"/>
          <w:lang w:val="uk-UA"/>
        </w:rPr>
        <w:t>58</w:t>
      </w:r>
    </w:p>
    <w:p w:rsidR="00BA5D3E" w:rsidRPr="00A6087E" w:rsidRDefault="00BA5D3E" w:rsidP="00BA5D3E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highlight w:val="yellow"/>
        </w:rPr>
      </w:pPr>
    </w:p>
    <w:p w:rsidR="00BA5D3E" w:rsidRPr="00A6087E" w:rsidRDefault="00BA5D3E" w:rsidP="00BA5D3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Про надання дозволу на розроблення</w:t>
      </w:r>
    </w:p>
    <w:p w:rsidR="00BA5D3E" w:rsidRPr="00A6087E" w:rsidRDefault="00BA5D3E" w:rsidP="00BA5D3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proofErr w:type="spellStart"/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проєкту</w:t>
      </w:r>
      <w:proofErr w:type="spellEnd"/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землеустрою щодо відведення земельної </w:t>
      </w:r>
    </w:p>
    <w:p w:rsidR="00BA5D3E" w:rsidRPr="00A6087E" w:rsidRDefault="00BA5D3E" w:rsidP="00BA5D3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ділянки на території Грибовицької сільської ради </w:t>
      </w:r>
    </w:p>
    <w:p w:rsidR="00BA5D3E" w:rsidRPr="00A6087E" w:rsidRDefault="00BA5D3E" w:rsidP="00BA5D3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гр. </w:t>
      </w:r>
      <w:proofErr w:type="spellStart"/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Гулич</w:t>
      </w:r>
      <w:proofErr w:type="spellEnd"/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Н. В.</w:t>
      </w:r>
    </w:p>
    <w:p w:rsidR="00BA5D3E" w:rsidRPr="00A6087E" w:rsidRDefault="00BA5D3E" w:rsidP="00BA5D3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</w:p>
    <w:p w:rsidR="00BA5D3E" w:rsidRPr="00A6087E" w:rsidRDefault="00BA5D3E" w:rsidP="00BA5D3E">
      <w:pPr>
        <w:pStyle w:val="a3"/>
        <w:spacing w:line="276" w:lineRule="auto"/>
        <w:ind w:firstLine="720"/>
        <w:rPr>
          <w:b/>
          <w:bCs/>
          <w:highlight w:val="yellow"/>
        </w:rPr>
      </w:pPr>
      <w:r w:rsidRPr="00A6087E">
        <w:rPr>
          <w:b/>
          <w:bCs/>
          <w:highlight w:val="yellow"/>
        </w:rPr>
        <w:t xml:space="preserve">Розглянувши заяву гр. </w:t>
      </w:r>
      <w:proofErr w:type="spellStart"/>
      <w:r w:rsidRPr="00A6087E">
        <w:rPr>
          <w:b/>
          <w:bCs/>
          <w:highlight w:val="yellow"/>
        </w:rPr>
        <w:t>Гулич</w:t>
      </w:r>
      <w:proofErr w:type="spellEnd"/>
      <w:r w:rsidRPr="00A6087E">
        <w:rPr>
          <w:b/>
          <w:bCs/>
          <w:highlight w:val="yellow"/>
        </w:rPr>
        <w:t xml:space="preserve"> Надії Василівни</w:t>
      </w:r>
      <w:r w:rsidRPr="00A6087E">
        <w:rPr>
          <w:b/>
          <w:highlight w:val="yellow"/>
        </w:rPr>
        <w:t xml:space="preserve"> про</w:t>
      </w:r>
      <w:r w:rsidRPr="00A6087E">
        <w:rPr>
          <w:b/>
          <w:bCs/>
          <w:highlight w:val="yellow"/>
        </w:rPr>
        <w:t xml:space="preserve"> надання дозволу на розроблення </w:t>
      </w:r>
      <w:proofErr w:type="spellStart"/>
      <w:r w:rsidRPr="00A6087E">
        <w:rPr>
          <w:b/>
          <w:bCs/>
          <w:highlight w:val="yellow"/>
        </w:rPr>
        <w:t>проєкту</w:t>
      </w:r>
      <w:proofErr w:type="spellEnd"/>
      <w:r w:rsidRPr="00A6087E">
        <w:rPr>
          <w:b/>
          <w:bCs/>
          <w:highlight w:val="yellow"/>
        </w:rPr>
        <w:t xml:space="preserve"> землеустрою щодо відведення земельної ділянки для індивідуального садівництва в с. Великі </w:t>
      </w:r>
      <w:proofErr w:type="spellStart"/>
      <w:r w:rsidRPr="00A6087E">
        <w:rPr>
          <w:b/>
          <w:bCs/>
          <w:highlight w:val="yellow"/>
        </w:rPr>
        <w:t>Грибовичі</w:t>
      </w:r>
      <w:proofErr w:type="spellEnd"/>
      <w:r w:rsidRPr="00A6087E">
        <w:rPr>
          <w:b/>
          <w:bCs/>
          <w:highlight w:val="yellow"/>
        </w:rPr>
        <w:t xml:space="preserve"> на території Грибовицької сільської ради </w:t>
      </w:r>
      <w:proofErr w:type="spellStart"/>
      <w:r w:rsidRPr="00A6087E">
        <w:rPr>
          <w:b/>
          <w:bCs/>
          <w:highlight w:val="yellow"/>
        </w:rPr>
        <w:t>Жовківського</w:t>
      </w:r>
      <w:proofErr w:type="spellEnd"/>
      <w:r w:rsidRPr="00A6087E">
        <w:rPr>
          <w:b/>
          <w:bCs/>
          <w:highlight w:val="yellow"/>
        </w:rPr>
        <w:t xml:space="preserve"> району Львівської області, керуючись ст. 26 Закону України «Про місцеве самоврядування в Україні», </w:t>
      </w:r>
      <w:r w:rsidRPr="00BA5D3E">
        <w:rPr>
          <w:b/>
          <w:bCs/>
          <w:color w:val="FFFFFF" w:themeColor="background1"/>
          <w:highlight w:val="yellow"/>
        </w:rPr>
        <w:t>Земельним</w:t>
      </w:r>
      <w:r w:rsidRPr="00A6087E">
        <w:rPr>
          <w:b/>
          <w:bCs/>
          <w:highlight w:val="yellow"/>
        </w:rPr>
        <w:t xml:space="preserve"> Кодексом України, </w:t>
      </w:r>
      <w:r w:rsidRPr="00A6087E">
        <w:rPr>
          <w:b/>
          <w:highlight w:val="yellow"/>
        </w:rPr>
        <w:t>сільська рада</w:t>
      </w:r>
    </w:p>
    <w:p w:rsidR="00BA5D3E" w:rsidRPr="005E4350" w:rsidRDefault="00BA5D3E" w:rsidP="00BA5D3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ВИРІШИЛА:</w:t>
      </w:r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br/>
        <w:t xml:space="preserve">1. Надати дозвіл гр. </w:t>
      </w:r>
      <w:proofErr w:type="spellStart"/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Гул</w:t>
      </w:r>
      <w:bookmarkStart w:id="0" w:name="_GoBack"/>
      <w:bookmarkEnd w:id="0"/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ич</w:t>
      </w:r>
      <w:proofErr w:type="spellEnd"/>
      <w:r w:rsidRPr="00A6087E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Надії Василівні на розроблення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1000 га для індивідуального садівництва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ур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«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Миховщина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»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BA5D3E" w:rsidRPr="005E4350" w:rsidRDefault="00BA5D3E" w:rsidP="00BA5D3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Гулич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Надії Василівні 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звернутись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</w:t>
      </w:r>
      <w:r>
        <w:rPr>
          <w:rFonts w:ascii="Times New Roman" w:hAnsi="Times New Roman" w:cs="Times New Roman"/>
          <w:b/>
          <w:bCs/>
          <w:sz w:val="24"/>
          <w:szCs w:val="24"/>
        </w:rPr>
        <w:t>індивідуального садівництва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BA5D3E" w:rsidRPr="005E4350" w:rsidRDefault="00BA5D3E" w:rsidP="00BA5D3E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Гулич</w:t>
      </w:r>
      <w:proofErr w:type="spellEnd"/>
      <w:r>
        <w:rPr>
          <w:b/>
          <w:bCs/>
        </w:rPr>
        <w:t xml:space="preserve"> Надії Василівні </w:t>
      </w:r>
      <w:r w:rsidRPr="005E4350">
        <w:rPr>
          <w:b/>
        </w:rPr>
        <w:t>виготовлений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BA5D3E" w:rsidRPr="005E4350" w:rsidRDefault="00BA5D3E" w:rsidP="00BA5D3E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BA5D3E" w:rsidRPr="005E4350" w:rsidRDefault="00BA5D3E" w:rsidP="00BA5D3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BA5D3E" w:rsidRPr="005E4350" w:rsidRDefault="00BA5D3E" w:rsidP="00BA5D3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5D3E" w:rsidRPr="005E4350" w:rsidRDefault="00BA5D3E" w:rsidP="00BA5D3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5D3E" w:rsidRPr="005E4350" w:rsidRDefault="00BA5D3E" w:rsidP="00BA5D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BA5D3E" w:rsidRPr="005E4350" w:rsidRDefault="00BA5D3E" w:rsidP="00BA5D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BA5D3E" w:rsidRPr="005E4350" w:rsidRDefault="00BA5D3E" w:rsidP="00BA5D3E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5D3E" w:rsidRPr="005E4350" w:rsidRDefault="00BA5D3E" w:rsidP="00BA5D3E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A5D3E" w:rsidRDefault="00BA5D3E" w:rsidP="00BA5D3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b/>
        </w:rPr>
        <w:br w:type="page"/>
      </w:r>
    </w:p>
    <w:p w:rsidR="00B84FE3" w:rsidRPr="00BA5D3E" w:rsidRDefault="00BA5D3E"/>
    <w:sectPr w:rsidR="00B84FE3" w:rsidRPr="00BA5D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661"/>
    <w:rsid w:val="001C06BE"/>
    <w:rsid w:val="00A24661"/>
    <w:rsid w:val="00BA5D3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4C2C40-6859-4E9B-8E20-0DE0D7039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D3E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5D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A5D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BA5D3E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2021-10-07T14:21:00Z</dcterms:created>
  <dcterms:modified xsi:type="dcterms:W3CDTF">2021-10-07T14:22:00Z</dcterms:modified>
</cp:coreProperties>
</file>