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7D4F" w:rsidRDefault="001B7D4F" w:rsidP="001B7D4F">
      <w:pPr>
        <w:pStyle w:val="a4"/>
        <w:spacing w:after="280"/>
        <w:ind w:left="3500"/>
        <w:rPr>
          <w:sz w:val="28"/>
          <w:szCs w:val="28"/>
        </w:rPr>
      </w:pPr>
      <w:r>
        <w:rPr>
          <w:noProof/>
          <w:lang w:eastAsia="ru-RU"/>
        </w:rPr>
        <w:drawing>
          <wp:anchor distT="0" distB="114300" distL="114300" distR="114300" simplePos="0" relativeHeight="251659264" behindDoc="0" locked="0" layoutInCell="1" allowOverlap="1" wp14:anchorId="1D1F737B" wp14:editId="5A9DFCDD">
            <wp:simplePos x="0" y="0"/>
            <wp:positionH relativeFrom="page">
              <wp:posOffset>3407410</wp:posOffset>
            </wp:positionH>
            <wp:positionV relativeFrom="margin">
              <wp:posOffset>-864432</wp:posOffset>
            </wp:positionV>
            <wp:extent cx="499745" cy="615950"/>
            <wp:effectExtent l="0" t="0" r="0" b="0"/>
            <wp:wrapTopAndBottom/>
            <wp:docPr id="83" name="Shape 8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Picture box 84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off x="0" y="0"/>
                      <a:ext cx="499745" cy="615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  <w:sz w:val="28"/>
          <w:szCs w:val="28"/>
        </w:rPr>
        <w:t>УКРАЇНА</w:t>
      </w:r>
    </w:p>
    <w:p w:rsidR="001B7D4F" w:rsidRDefault="001B7D4F" w:rsidP="001B7D4F">
      <w:pPr>
        <w:pStyle w:val="a4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1B7D4F" w:rsidRDefault="001B7D4F" w:rsidP="001B7D4F">
      <w:pPr>
        <w:pStyle w:val="a4"/>
        <w:ind w:firstLine="680"/>
        <w:rPr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ЛЬВІВСЬКА ОБЛАСТЬ</w:t>
      </w:r>
    </w:p>
    <w:p w:rsidR="001B7D4F" w:rsidRDefault="001B7D4F" w:rsidP="001B7D4F">
      <w:pPr>
        <w:pStyle w:val="a4"/>
        <w:tabs>
          <w:tab w:val="left" w:leader="underscore" w:pos="2520"/>
          <w:tab w:val="left" w:leader="underscore" w:pos="3216"/>
        </w:tabs>
        <w:spacing w:after="28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ХХХІХ_-а сесія </w:t>
      </w:r>
      <w:r>
        <w:rPr>
          <w:b/>
          <w:bCs/>
          <w:sz w:val="28"/>
          <w:szCs w:val="28"/>
        </w:rPr>
        <w:tab/>
        <w:t>VII</w:t>
      </w:r>
      <w:r>
        <w:rPr>
          <w:b/>
          <w:bCs/>
          <w:sz w:val="28"/>
          <w:szCs w:val="28"/>
        </w:rPr>
        <w:tab/>
        <w:t>- го демократичного скликання</w:t>
      </w:r>
    </w:p>
    <w:p w:rsidR="001B7D4F" w:rsidRDefault="001B7D4F" w:rsidP="001B7D4F">
      <w:pPr>
        <w:pStyle w:val="a4"/>
        <w:spacing w:after="56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1B7D4F" w:rsidRDefault="001B7D4F" w:rsidP="001B7D4F">
      <w:pPr>
        <w:pStyle w:val="a6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9FA998D" wp14:editId="1DE1AC50">
                <wp:simplePos x="0" y="0"/>
                <wp:positionH relativeFrom="page">
                  <wp:posOffset>5931535</wp:posOffset>
                </wp:positionH>
                <wp:positionV relativeFrom="paragraph">
                  <wp:posOffset>12700</wp:posOffset>
                </wp:positionV>
                <wp:extent cx="259080" cy="173990"/>
                <wp:effectExtent l="0" t="0" r="0" b="0"/>
                <wp:wrapSquare wrapText="left"/>
                <wp:docPr id="85" name="Shape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080" cy="1739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B7D4F" w:rsidRDefault="001B7D4F" w:rsidP="001B7D4F">
                            <w:pPr>
                              <w:pStyle w:val="a6"/>
                            </w:pPr>
                            <w:r>
                              <w:rPr>
                                <w:b/>
                                <w:bCs/>
                              </w:rPr>
                              <w:t>№4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79FA998D" id="_x0000_t202" coordsize="21600,21600" o:spt="202" path="m,l,21600r21600,l21600,xe">
                <v:stroke joinstyle="miter"/>
                <v:path gradientshapeok="t" o:connecttype="rect"/>
              </v:shapetype>
              <v:shape id="Shape 85" o:spid="_x0000_s1026" type="#_x0000_t202" style="position:absolute;margin-left:467.05pt;margin-top:1pt;width:20.4pt;height:13.7pt;z-index:25166028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" filled="f" stroked="f">
                <v:textbox inset="0,0,0,0">
                  <w:txbxContent>
                    <w:p w:rsidR="001B7D4F" w:rsidRDefault="001B7D4F" w:rsidP="001B7D4F">
                      <w:pPr>
                        <w:pStyle w:val="a6"/>
                      </w:pPr>
                      <w:r>
                        <w:rPr>
                          <w:b/>
                          <w:bCs/>
                        </w:rPr>
                        <w:t>№4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b/>
          <w:bCs/>
        </w:rPr>
        <w:t>від ІЗ _жовтня 2020_р.</w:t>
      </w:r>
    </w:p>
    <w:p w:rsidR="001B7D4F" w:rsidRDefault="001B7D4F" w:rsidP="001B7D4F">
      <w:pPr>
        <w:pStyle w:val="a6"/>
        <w:spacing w:after="280"/>
      </w:pPr>
      <w:r>
        <w:rPr>
          <w:b/>
          <w:bCs/>
        </w:rPr>
        <w:t>«Про міжбюджетні трансферти»</w:t>
      </w:r>
    </w:p>
    <w:p w:rsidR="001B7D4F" w:rsidRDefault="001B7D4F" w:rsidP="001B7D4F">
      <w:pPr>
        <w:pStyle w:val="a6"/>
        <w:spacing w:line="266" w:lineRule="auto"/>
        <w:ind w:firstLine="720"/>
        <w:jc w:val="both"/>
      </w:pPr>
      <w:r>
        <w:rPr>
          <w:b/>
          <w:bCs/>
        </w:rPr>
        <w:t>Відповідно до статей 75, 76, 77 Бюджетного кодексу України, Закону України "Про Державний бюджет України на 2020 рік", керуючись пунктом 23 статті 26, статтями 61-64,66 Закону України "Про місцеве самоврядування в Україні", рішення № 3 від 13.10.2020р. «Про внесення змін до показників сільського бюджету Грибовицької сільської ради на 2020 рік»</w:t>
      </w:r>
    </w:p>
    <w:p w:rsidR="001B7D4F" w:rsidRDefault="001B7D4F" w:rsidP="001B7D4F">
      <w:pPr>
        <w:pStyle w:val="a6"/>
        <w:spacing w:line="266" w:lineRule="auto"/>
        <w:ind w:left="2120"/>
      </w:pPr>
      <w:r>
        <w:rPr>
          <w:b/>
          <w:bCs/>
        </w:rPr>
        <w:t>Грибовицька сільська рада</w:t>
      </w:r>
    </w:p>
    <w:p w:rsidR="001B7D4F" w:rsidRDefault="001B7D4F" w:rsidP="001B7D4F">
      <w:pPr>
        <w:pStyle w:val="a6"/>
        <w:spacing w:line="266" w:lineRule="auto"/>
        <w:ind w:left="2120"/>
      </w:pPr>
      <w:r>
        <w:rPr>
          <w:b/>
          <w:bCs/>
        </w:rPr>
        <w:t>вирішила:</w:t>
      </w:r>
    </w:p>
    <w:p w:rsidR="001B7D4F" w:rsidRDefault="001B7D4F" w:rsidP="001B7D4F">
      <w:pPr>
        <w:pStyle w:val="a6"/>
        <w:numPr>
          <w:ilvl w:val="0"/>
          <w:numId w:val="1"/>
        </w:numPr>
        <w:tabs>
          <w:tab w:val="left" w:pos="1069"/>
        </w:tabs>
        <w:spacing w:line="266" w:lineRule="auto"/>
        <w:ind w:firstLine="720"/>
        <w:jc w:val="both"/>
      </w:pPr>
      <w:bookmarkStart w:id="0" w:name="bookmark187"/>
      <w:bookmarkEnd w:id="0"/>
      <w:r>
        <w:rPr>
          <w:b/>
          <w:bCs/>
        </w:rPr>
        <w:t>Передати іншу субвенцію із сільського бюджету районному бюджету в сумі 60000,00 за спеціальним фондом КПКВК 0119700 «Інші субвенції з місцевого бюджету» КЕКВ 3220:</w:t>
      </w:r>
    </w:p>
    <w:p w:rsidR="001B7D4F" w:rsidRDefault="001B7D4F" w:rsidP="001B7D4F">
      <w:pPr>
        <w:pStyle w:val="a6"/>
        <w:numPr>
          <w:ilvl w:val="0"/>
          <w:numId w:val="2"/>
        </w:numPr>
        <w:tabs>
          <w:tab w:val="left" w:pos="718"/>
        </w:tabs>
        <w:spacing w:line="266" w:lineRule="auto"/>
        <w:ind w:left="680" w:hanging="300"/>
        <w:jc w:val="both"/>
      </w:pPr>
      <w:bookmarkStart w:id="1" w:name="bookmark188"/>
      <w:bookmarkEnd w:id="1"/>
      <w:r>
        <w:rPr>
          <w:b/>
          <w:bCs/>
        </w:rPr>
        <w:t>Для Великогрибовицької ЗОШ І-ПІ ст.в сумі 20000,00 на капітальний ремонт відкосів актового залу Великогрибовицької ЗОШ І-ПІ ст. в с.Великі Грибовичі.</w:t>
      </w:r>
    </w:p>
    <w:p w:rsidR="001B7D4F" w:rsidRDefault="001B7D4F" w:rsidP="001B7D4F">
      <w:pPr>
        <w:pStyle w:val="a6"/>
        <w:numPr>
          <w:ilvl w:val="0"/>
          <w:numId w:val="2"/>
        </w:numPr>
        <w:tabs>
          <w:tab w:val="left" w:pos="718"/>
        </w:tabs>
        <w:spacing w:line="266" w:lineRule="auto"/>
        <w:ind w:firstLine="360"/>
        <w:jc w:val="both"/>
      </w:pPr>
      <w:bookmarkStart w:id="2" w:name="bookmark189"/>
      <w:bookmarkEnd w:id="2"/>
      <w:r>
        <w:rPr>
          <w:b/>
          <w:bCs/>
        </w:rPr>
        <w:t>Для Великогрибовицького ДЗ в сумі 40000,00 на придбання основних засобів.</w:t>
      </w:r>
    </w:p>
    <w:p w:rsidR="001B7D4F" w:rsidRDefault="001B7D4F" w:rsidP="001B7D4F">
      <w:pPr>
        <w:pStyle w:val="a6"/>
        <w:numPr>
          <w:ilvl w:val="0"/>
          <w:numId w:val="1"/>
        </w:numPr>
        <w:tabs>
          <w:tab w:val="left" w:pos="1115"/>
        </w:tabs>
        <w:spacing w:line="266" w:lineRule="auto"/>
        <w:ind w:left="680" w:firstLine="40"/>
        <w:jc w:val="both"/>
      </w:pPr>
      <w:bookmarkStart w:id="3" w:name="bookmark190"/>
      <w:bookmarkEnd w:id="3"/>
      <w:r>
        <w:rPr>
          <w:b/>
          <w:bCs/>
        </w:rPr>
        <w:t>Внести зміни в п.П, пп.2) рішення №4 від 22.01.2020 р. і викласти в такій редакції:</w:t>
      </w:r>
    </w:p>
    <w:p w:rsidR="001B7D4F" w:rsidRDefault="001B7D4F" w:rsidP="001B7D4F">
      <w:pPr>
        <w:pStyle w:val="a6"/>
        <w:spacing w:line="266" w:lineRule="auto"/>
        <w:ind w:left="680" w:firstLine="40"/>
        <w:jc w:val="both"/>
      </w:pPr>
      <w:r>
        <w:rPr>
          <w:b/>
          <w:bCs/>
        </w:rPr>
        <w:t>2) капітальний ремонт відкосів актового залу Великогрибовицької ЗОШ І-ПІ ст. в с.Великі Грибовичі в сумі 30000,00 гривень.</w:t>
      </w:r>
    </w:p>
    <w:p w:rsidR="001B7D4F" w:rsidRDefault="001B7D4F" w:rsidP="001B7D4F">
      <w:pPr>
        <w:pStyle w:val="a6"/>
        <w:numPr>
          <w:ilvl w:val="0"/>
          <w:numId w:val="1"/>
        </w:numPr>
        <w:tabs>
          <w:tab w:val="left" w:pos="526"/>
        </w:tabs>
        <w:spacing w:after="280" w:line="266" w:lineRule="auto"/>
        <w:ind w:firstLine="680"/>
        <w:jc w:val="both"/>
        <w:sectPr w:rsidR="001B7D4F" w:rsidSect="001B7D4F">
          <w:pgSz w:w="11900" w:h="16840"/>
          <w:pgMar w:top="2386" w:right="616" w:bottom="3852" w:left="1272" w:header="1958" w:footer="3424" w:gutter="0"/>
          <w:cols w:space="720"/>
          <w:noEndnote/>
          <w:docGrid w:linePitch="360"/>
        </w:sect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59C36BA" wp14:editId="04EC6A38">
                <wp:simplePos x="0" y="0"/>
                <wp:positionH relativeFrom="page">
                  <wp:posOffset>1024255</wp:posOffset>
                </wp:positionH>
                <wp:positionV relativeFrom="margin">
                  <wp:posOffset>6346190</wp:posOffset>
                </wp:positionV>
                <wp:extent cx="1048385" cy="182880"/>
                <wp:effectExtent l="0" t="0" r="0" b="0"/>
                <wp:wrapTopAndBottom/>
                <wp:docPr id="87" name="Shape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8385" cy="1828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B7D4F" w:rsidRDefault="001B7D4F" w:rsidP="001B7D4F">
                            <w:pPr>
                              <w:pStyle w:val="a6"/>
                            </w:pPr>
                            <w:r>
                              <w:rPr>
                                <w:b/>
                                <w:bCs/>
                              </w:rPr>
                              <w:t>Секретар ради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759C36BA" id="Shape 87" o:spid="_x0000_s1027" type="#_x0000_t202" style="position:absolute;left:0;text-align:left;margin-left:80.65pt;margin-top:499.7pt;width:82.55pt;height:14.4pt;z-index:251661312;visibility:visible;mso-wrap-style:none;mso-wrap-distance-left:9pt;mso-wrap-distance-top:0;mso-wrap-distance-right:9pt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" filled="f" stroked="f">
                <v:textbox inset="0,0,0,0">
                  <w:txbxContent>
                    <w:p w:rsidR="001B7D4F" w:rsidRDefault="001B7D4F" w:rsidP="001B7D4F">
                      <w:pPr>
                        <w:pStyle w:val="a6"/>
                      </w:pPr>
                      <w:r>
                        <w:rPr>
                          <w:b/>
                          <w:bCs/>
                        </w:rPr>
                        <w:t>Секретар ради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62336" behindDoc="0" locked="0" layoutInCell="1" allowOverlap="1" wp14:anchorId="7CB3A881" wp14:editId="1354459E">
                <wp:simplePos x="0" y="0"/>
                <wp:positionH relativeFrom="page">
                  <wp:posOffset>4157345</wp:posOffset>
                </wp:positionH>
                <wp:positionV relativeFrom="margin">
                  <wp:posOffset>5998210</wp:posOffset>
                </wp:positionV>
                <wp:extent cx="826135" cy="511810"/>
                <wp:effectExtent l="0" t="0" r="0" b="0"/>
                <wp:wrapNone/>
                <wp:docPr id="91" name="Shape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6135" cy="5118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B7D4F" w:rsidRDefault="001B7D4F" w:rsidP="001B7D4F">
                            <w:pPr>
                              <w:pStyle w:val="a8"/>
                              <w:spacing w:after="260"/>
                            </w:pPr>
                            <w:r>
                              <w:rPr>
                                <w:b/>
                                <w:bCs/>
                              </w:rPr>
                              <w:t>І.М.Питель</w:t>
                            </w:r>
                          </w:p>
                          <w:p w:rsidR="001B7D4F" w:rsidRDefault="001B7D4F" w:rsidP="001B7D4F">
                            <w:pPr>
                              <w:pStyle w:val="a8"/>
                            </w:pPr>
                            <w:r>
                              <w:rPr>
                                <w:b/>
                                <w:bCs/>
                              </w:rPr>
                              <w:t>О.В.Томак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7CB3A881" id="Shape 91" o:spid="_x0000_s1028" type="#_x0000_t202" style="position:absolute;left:0;text-align:left;margin-left:327.35pt;margin-top:472.3pt;width:65.05pt;height:40.3pt;z-index:251662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" filled="f" stroked="f">
                <v:textbox inset="0,0,0,0">
                  <w:txbxContent>
                    <w:p w:rsidR="001B7D4F" w:rsidRDefault="001B7D4F" w:rsidP="001B7D4F">
                      <w:pPr>
                        <w:pStyle w:val="a8"/>
                        <w:spacing w:after="260"/>
                      </w:pPr>
                      <w:r>
                        <w:rPr>
                          <w:b/>
                          <w:bCs/>
                        </w:rPr>
                        <w:t>І.М.Питель</w:t>
                      </w:r>
                    </w:p>
                    <w:p w:rsidR="001B7D4F" w:rsidRDefault="001B7D4F" w:rsidP="001B7D4F">
                      <w:pPr>
                        <w:pStyle w:val="a8"/>
                      </w:pPr>
                      <w:r>
                        <w:rPr>
                          <w:b/>
                          <w:bCs/>
                        </w:rPr>
                        <w:t>О.В.Томак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63360" behindDoc="0" locked="0" layoutInCell="1" allowOverlap="1" wp14:anchorId="22FF6F7B" wp14:editId="3C647430">
                <wp:simplePos x="0" y="0"/>
                <wp:positionH relativeFrom="page">
                  <wp:posOffset>1021080</wp:posOffset>
                </wp:positionH>
                <wp:positionV relativeFrom="margin">
                  <wp:posOffset>6007735</wp:posOffset>
                </wp:positionV>
                <wp:extent cx="1261745" cy="173990"/>
                <wp:effectExtent l="0" t="0" r="0" b="0"/>
                <wp:wrapNone/>
                <wp:docPr id="93" name="Shap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1745" cy="1739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B7D4F" w:rsidRDefault="001B7D4F" w:rsidP="001B7D4F">
                            <w:pPr>
                              <w:pStyle w:val="a8"/>
                            </w:pPr>
                            <w:r>
                              <w:rPr>
                                <w:b/>
                                <w:bCs/>
                              </w:rPr>
                              <w:t>Сільський голова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22FF6F7B" id="Shape 93" o:spid="_x0000_s1029" type="#_x0000_t202" style="position:absolute;left:0;text-align:left;margin-left:80.4pt;margin-top:473.05pt;width:99.35pt;height:13.7pt;z-index:251663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" filled="f" stroked="f">
                <v:textbox inset="0,0,0,0">
                  <w:txbxContent>
                    <w:p w:rsidR="001B7D4F" w:rsidRDefault="001B7D4F" w:rsidP="001B7D4F">
                      <w:pPr>
                        <w:pStyle w:val="a8"/>
                      </w:pPr>
                      <w:r>
                        <w:rPr>
                          <w:b/>
                          <w:bCs/>
                        </w:rPr>
                        <w:t>Сільський голова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bookmarkStart w:id="4" w:name="bookmark191"/>
      <w:bookmarkEnd w:id="4"/>
      <w:r>
        <w:rPr>
          <w:b/>
          <w:bCs/>
        </w:rPr>
        <w:t>Контроль за виконанням рішення покласти на голову постійної комісії з питань бюджету та фінансів (Питець Я.В.)</w:t>
      </w:r>
    </w:p>
    <w:p w:rsidR="00B84FE3" w:rsidRDefault="001B7D4F">
      <w:bookmarkStart w:id="5" w:name="_GoBack"/>
      <w:bookmarkEnd w:id="5"/>
    </w:p>
    <w:sectPr w:rsidR="00B84FE3" w:rsidSect="001B7D4F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875289"/>
    <w:multiLevelType w:val="multilevel"/>
    <w:tmpl w:val="40FE9C6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77D4A83"/>
    <w:multiLevelType w:val="multilevel"/>
    <w:tmpl w:val="B238A02A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C1D"/>
    <w:rsid w:val="001B7D4F"/>
    <w:rsid w:val="001C06BE"/>
    <w:rsid w:val="003B5C1D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75DDAB-A361-4B6B-BA0E-2D3C3A26A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Інше_"/>
    <w:basedOn w:val="a0"/>
    <w:link w:val="a4"/>
    <w:rsid w:val="001B7D4F"/>
    <w:rPr>
      <w:rFonts w:ascii="Times New Roman" w:eastAsia="Times New Roman" w:hAnsi="Times New Roman" w:cs="Times New Roman"/>
    </w:rPr>
  </w:style>
  <w:style w:type="character" w:customStyle="1" w:styleId="a5">
    <w:name w:val="Основний текст_"/>
    <w:basedOn w:val="a0"/>
    <w:link w:val="a6"/>
    <w:rsid w:val="001B7D4F"/>
    <w:rPr>
      <w:rFonts w:ascii="Times New Roman" w:eastAsia="Times New Roman" w:hAnsi="Times New Roman" w:cs="Times New Roman"/>
    </w:rPr>
  </w:style>
  <w:style w:type="character" w:customStyle="1" w:styleId="a7">
    <w:name w:val="Підпис до зображення_"/>
    <w:basedOn w:val="a0"/>
    <w:link w:val="a8"/>
    <w:rsid w:val="001B7D4F"/>
    <w:rPr>
      <w:rFonts w:ascii="Times New Roman" w:eastAsia="Times New Roman" w:hAnsi="Times New Roman" w:cs="Times New Roman"/>
    </w:rPr>
  </w:style>
  <w:style w:type="paragraph" w:customStyle="1" w:styleId="a4">
    <w:name w:val="Інше"/>
    <w:basedOn w:val="a"/>
    <w:link w:val="a3"/>
    <w:rsid w:val="001B7D4F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6">
    <w:name w:val="Основний текст"/>
    <w:basedOn w:val="a"/>
    <w:link w:val="a5"/>
    <w:rsid w:val="001B7D4F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8">
    <w:name w:val="Підпис до зображення"/>
    <w:basedOn w:val="a"/>
    <w:link w:val="a7"/>
    <w:rsid w:val="001B7D4F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190</Words>
  <Characters>1084</Characters>
  <Application>Microsoft Office Word</Application>
  <DocSecurity>0</DocSecurity>
  <Lines>9</Lines>
  <Paragraphs>2</Paragraphs>
  <ScaleCrop>false</ScaleCrop>
  <Company>Reanimator Extreme Edition</Company>
  <LinksUpToDate>false</LinksUpToDate>
  <CharactersWithSpaces>1272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2021-10-07T15:31:00Z</dcterms:created>
  <dcterms:modified xsi:type="dcterms:W3CDTF">2021-10-07T15:31:00Z</dcterms:modified>
</cp:coreProperties>
</file>