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1FF" w:rsidRPr="00643D36" w:rsidRDefault="001F31FF" w:rsidP="001F31F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F31FF" w:rsidRPr="00643D36" w:rsidRDefault="001F31FF" w:rsidP="001F31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F31FF" w:rsidRPr="00643D36" w:rsidRDefault="001F31FF" w:rsidP="001F31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F31FF" w:rsidRPr="006F5873" w:rsidRDefault="001F31FF" w:rsidP="001F31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1F31FF" w:rsidRPr="006F5873" w:rsidRDefault="001F31FF" w:rsidP="001F31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F31FF" w:rsidRPr="006F5873" w:rsidRDefault="001F31FF" w:rsidP="001F31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F31FF" w:rsidRPr="006F5873" w:rsidRDefault="001F31FF" w:rsidP="001F31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31FF" w:rsidRPr="00766596" w:rsidRDefault="001F31FF" w:rsidP="001F31F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61</w:t>
      </w:r>
    </w:p>
    <w:p w:rsidR="001F31FF" w:rsidRDefault="001F31FF" w:rsidP="001F31FF">
      <w:pPr>
        <w:tabs>
          <w:tab w:val="left" w:pos="1950"/>
        </w:tabs>
        <w:jc w:val="center"/>
        <w:rPr>
          <w:rFonts w:ascii="Times New Roman" w:hAnsi="Times New Roman" w:cs="Times New Roman"/>
          <w:b/>
        </w:rPr>
      </w:pPr>
    </w:p>
    <w:p w:rsidR="001F31FF" w:rsidRDefault="001F31FF" w:rsidP="001F31FF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детального </w:t>
      </w:r>
    </w:p>
    <w:p w:rsidR="001F31FF" w:rsidRDefault="001F31FF" w:rsidP="001F31FF">
      <w:pPr>
        <w:pStyle w:val="a3"/>
        <w:rPr>
          <w:b/>
        </w:rPr>
      </w:pPr>
      <w:r>
        <w:rPr>
          <w:b/>
        </w:rPr>
        <w:t xml:space="preserve">плану території по зміні цільового </w:t>
      </w:r>
    </w:p>
    <w:p w:rsidR="001F31FF" w:rsidRDefault="001F31FF" w:rsidP="001F31FF">
      <w:pPr>
        <w:pStyle w:val="a3"/>
        <w:rPr>
          <w:b/>
          <w:lang w:val="ru-RU"/>
        </w:rPr>
      </w:pPr>
      <w:r>
        <w:rPr>
          <w:b/>
        </w:rPr>
        <w:t xml:space="preserve">призначення </w:t>
      </w: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C1302D">
        <w:rPr>
          <w:b/>
          <w:lang w:val="ru-RU"/>
        </w:rPr>
        <w:t>ділянки</w:t>
      </w:r>
      <w:proofErr w:type="spellEnd"/>
      <w:r w:rsidRPr="00C1302D">
        <w:rPr>
          <w:b/>
          <w:lang w:val="ru-RU"/>
        </w:rPr>
        <w:t xml:space="preserve"> </w:t>
      </w:r>
    </w:p>
    <w:p w:rsidR="001F31FF" w:rsidRPr="00C1302D" w:rsidRDefault="001F31FF" w:rsidP="001F31FF">
      <w:pPr>
        <w:pStyle w:val="a3"/>
        <w:rPr>
          <w:b/>
        </w:rPr>
      </w:pPr>
      <w:r>
        <w:rPr>
          <w:b/>
          <w:lang w:val="ru-RU"/>
        </w:rPr>
        <w:t xml:space="preserve"> </w:t>
      </w:r>
      <w:r w:rsidRPr="00C1302D">
        <w:rPr>
          <w:b/>
          <w:lang w:val="ru-RU"/>
        </w:rPr>
        <w:t>на</w:t>
      </w:r>
      <w:r w:rsidRPr="00C1302D">
        <w:rPr>
          <w:b/>
        </w:rPr>
        <w:t xml:space="preserve"> території</w:t>
      </w:r>
      <w:r>
        <w:rPr>
          <w:b/>
        </w:rPr>
        <w:t xml:space="preserve"> </w:t>
      </w:r>
      <w:r w:rsidRPr="00C1302D">
        <w:rPr>
          <w:b/>
        </w:rPr>
        <w:t>Грибовицької сільської ради</w:t>
      </w:r>
    </w:p>
    <w:p w:rsidR="001F31FF" w:rsidRDefault="001F31FF" w:rsidP="001F31FF">
      <w:pPr>
        <w:pStyle w:val="a3"/>
        <w:rPr>
          <w:b/>
        </w:rPr>
      </w:pPr>
      <w:r>
        <w:rPr>
          <w:b/>
        </w:rPr>
        <w:t>гр. Кохану Ю. Г.</w:t>
      </w:r>
    </w:p>
    <w:p w:rsidR="001F31FF" w:rsidRPr="00C1302D" w:rsidRDefault="001F31FF" w:rsidP="001F31FF">
      <w:pPr>
        <w:pStyle w:val="a3"/>
        <w:rPr>
          <w:b/>
        </w:rPr>
      </w:pPr>
    </w:p>
    <w:p w:rsidR="001F31FF" w:rsidRPr="005412B6" w:rsidRDefault="001F31FF" w:rsidP="001F31FF">
      <w:pPr>
        <w:pStyle w:val="a3"/>
        <w:spacing w:line="276" w:lineRule="auto"/>
        <w:ind w:firstLine="708"/>
        <w:rPr>
          <w:b/>
        </w:rPr>
      </w:pPr>
      <w:r w:rsidRPr="00C1302D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r>
        <w:rPr>
          <w:b/>
        </w:rPr>
        <w:t>Кохана</w:t>
      </w:r>
      <w:r w:rsidRPr="006E7784">
        <w:rPr>
          <w:b/>
        </w:rPr>
        <w:t xml:space="preserve"> </w:t>
      </w:r>
      <w:r>
        <w:rPr>
          <w:b/>
        </w:rPr>
        <w:t xml:space="preserve">Юрія Григоровича </w:t>
      </w:r>
      <w:r w:rsidRPr="005412B6">
        <w:rPr>
          <w:b/>
        </w:rPr>
        <w:t xml:space="preserve">«Про надання дозволу на розробку детального плану території </w:t>
      </w:r>
      <w:r>
        <w:rPr>
          <w:b/>
        </w:rPr>
        <w:t xml:space="preserve">по зміні цільового призначення </w:t>
      </w:r>
      <w:r w:rsidRPr="005412B6">
        <w:rPr>
          <w:b/>
        </w:rPr>
        <w:t>земельної ділянки</w:t>
      </w:r>
      <w:r>
        <w:rPr>
          <w:b/>
        </w:rPr>
        <w:t xml:space="preserve"> в с. Великі Грибовичі</w:t>
      </w:r>
      <w:r w:rsidRPr="005412B6">
        <w:rPr>
          <w:b/>
        </w:rPr>
        <w:t>», керуючись п.34 ст. 26 ЗУ «Про міс</w:t>
      </w:r>
      <w:r>
        <w:rPr>
          <w:b/>
        </w:rPr>
        <w:t>цеве самоврядування  в Україні»</w:t>
      </w:r>
      <w:r w:rsidRPr="005412B6">
        <w:rPr>
          <w:b/>
        </w:rPr>
        <w:t xml:space="preserve">, сільська рада </w:t>
      </w:r>
    </w:p>
    <w:p w:rsidR="001F31FF" w:rsidRPr="005412B6" w:rsidRDefault="001F31FF" w:rsidP="001F31FF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1F31FF" w:rsidRPr="005412B6" w:rsidRDefault="001F31FF" w:rsidP="001F31FF">
      <w:pPr>
        <w:pStyle w:val="a3"/>
        <w:rPr>
          <w:b/>
        </w:rPr>
      </w:pPr>
      <w:r w:rsidRPr="005412B6">
        <w:rPr>
          <w:b/>
        </w:rPr>
        <w:t xml:space="preserve">1. Надати дозвіл гр. </w:t>
      </w:r>
      <w:r>
        <w:rPr>
          <w:b/>
        </w:rPr>
        <w:t>Кохану Юрію Григоровичу</w:t>
      </w:r>
      <w:r w:rsidRPr="006E7784">
        <w:rPr>
          <w:b/>
        </w:rPr>
        <w:t xml:space="preserve"> </w:t>
      </w:r>
      <w:r w:rsidRPr="005412B6">
        <w:rPr>
          <w:b/>
        </w:rPr>
        <w:t xml:space="preserve">на розроблення детального плану території </w:t>
      </w:r>
      <w:r>
        <w:rPr>
          <w:b/>
        </w:rPr>
        <w:t xml:space="preserve">по зміні цільового призначення </w:t>
      </w:r>
      <w:r w:rsidRPr="005412B6">
        <w:rPr>
          <w:b/>
        </w:rPr>
        <w:t>земельн</w:t>
      </w:r>
      <w:r>
        <w:rPr>
          <w:b/>
        </w:rPr>
        <w:t>их ділянок</w:t>
      </w:r>
      <w:r w:rsidRPr="005412B6">
        <w:rPr>
          <w:b/>
        </w:rPr>
        <w:t xml:space="preserve"> </w:t>
      </w:r>
      <w:r>
        <w:rPr>
          <w:b/>
        </w:rPr>
        <w:t xml:space="preserve">із земель </w:t>
      </w:r>
      <w:r w:rsidRPr="005412B6">
        <w:rPr>
          <w:b/>
        </w:rPr>
        <w:t xml:space="preserve">для </w:t>
      </w:r>
      <w:r>
        <w:rPr>
          <w:b/>
        </w:rPr>
        <w:t>ведення особистого селянського господарства в землі для будівництва та обслуговування будівель ринкової інфраструктури (згідно КВЦПЗ – 03.10.)</w:t>
      </w:r>
      <w:r w:rsidRPr="005412B6">
        <w:rPr>
          <w:b/>
        </w:rPr>
        <w:t xml:space="preserve"> в с.</w:t>
      </w:r>
      <w:r>
        <w:rPr>
          <w:b/>
        </w:rPr>
        <w:t xml:space="preserve"> Великі</w:t>
      </w:r>
      <w:r w:rsidRPr="00C1302D">
        <w:rPr>
          <w:b/>
        </w:rPr>
        <w:t xml:space="preserve"> Грибовичі</w:t>
      </w:r>
      <w:r>
        <w:rPr>
          <w:b/>
        </w:rPr>
        <w:t xml:space="preserve"> за кадастровим номером 4622782300:01:007:0055 площею 0,0891 га</w:t>
      </w:r>
      <w:r w:rsidRPr="005412B6">
        <w:rPr>
          <w:b/>
        </w:rPr>
        <w:t xml:space="preserve"> </w:t>
      </w:r>
      <w:r>
        <w:rPr>
          <w:b/>
        </w:rPr>
        <w:t xml:space="preserve">та за кадастровим номером 4622782300:01:007:0080 площею 0,0853 га </w:t>
      </w:r>
      <w:r w:rsidRPr="005412B6">
        <w:rPr>
          <w:b/>
          <w:bCs/>
        </w:rPr>
        <w:t xml:space="preserve">на території Грибовицької сільської ради Жовківського району Львівської області. </w:t>
      </w:r>
      <w:r w:rsidRPr="005412B6">
        <w:rPr>
          <w:b/>
        </w:rPr>
        <w:t xml:space="preserve"> </w:t>
      </w:r>
      <w:r>
        <w:rPr>
          <w:b/>
        </w:rPr>
        <w:t xml:space="preserve"> </w:t>
      </w:r>
    </w:p>
    <w:p w:rsidR="001F31FF" w:rsidRPr="005412B6" w:rsidRDefault="001F31FF" w:rsidP="001F31FF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r>
        <w:rPr>
          <w:b/>
        </w:rPr>
        <w:t>Кохана</w:t>
      </w:r>
      <w:r w:rsidRPr="006E7784">
        <w:rPr>
          <w:b/>
        </w:rPr>
        <w:t xml:space="preserve"> </w:t>
      </w:r>
      <w:r>
        <w:rPr>
          <w:b/>
        </w:rPr>
        <w:t>Юрія Григоровича.</w:t>
      </w:r>
    </w:p>
    <w:p w:rsidR="001F31FF" w:rsidRPr="005412B6" w:rsidRDefault="001F31FF" w:rsidP="001F31FF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1F31FF" w:rsidRPr="005412B6" w:rsidRDefault="001F31FF" w:rsidP="001F31FF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1F31FF" w:rsidRPr="002E08AA" w:rsidRDefault="001F31FF" w:rsidP="001F31FF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1F31FF" w:rsidRDefault="001F31FF" w:rsidP="001F31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F31FF" w:rsidRPr="006E7784" w:rsidRDefault="001F31FF" w:rsidP="001F31FF">
      <w:pPr>
        <w:tabs>
          <w:tab w:val="left" w:pos="1755"/>
        </w:tabs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І.Питель</w:t>
      </w:r>
    </w:p>
    <w:p w:rsidR="001F31FF" w:rsidRPr="006E7784" w:rsidRDefault="001F31FF" w:rsidP="001F31F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256F" w:rsidRDefault="001F31FF" w:rsidP="001F31FF">
      <w:pPr>
        <w:tabs>
          <w:tab w:val="left" w:pos="1950"/>
        </w:tabs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Л. Лелеченко</w:t>
      </w:r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947"/>
    <w:rsid w:val="001F31FF"/>
    <w:rsid w:val="009E3947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51689"/>
  <w15:chartTrackingRefBased/>
  <w15:docId w15:val="{2B13A2B4-BD05-4932-9066-9F1B9B56B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1F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3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2021-10-12T08:58:00Z</dcterms:created>
  <dcterms:modified xsi:type="dcterms:W3CDTF">2021-10-12T08:58:00Z</dcterms:modified>
</cp:coreProperties>
</file>