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A24" w:rsidRPr="00CC027E" w:rsidRDefault="00BE4A24" w:rsidP="00BE4A2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E4A24" w:rsidRPr="00CC027E" w:rsidRDefault="00BE4A24" w:rsidP="00BE4A2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E4A24" w:rsidRPr="004A40AE" w:rsidRDefault="00BE4A24" w:rsidP="00BE4A2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50</w:t>
      </w:r>
    </w:p>
    <w:p w:rsidR="00BE4A24" w:rsidRPr="00CC027E" w:rsidRDefault="00BE4A24" w:rsidP="00BE4A2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BE4A24" w:rsidRDefault="00BE4A24" w:rsidP="00BE4A2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E4A24" w:rsidRDefault="00BE4A24" w:rsidP="00BE4A2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Махніцькій О. В.</w:t>
      </w:r>
    </w:p>
    <w:p w:rsidR="00BE4A24" w:rsidRPr="00B53CD2" w:rsidRDefault="00BE4A24" w:rsidP="00BE4A2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 </w:t>
      </w:r>
    </w:p>
    <w:p w:rsidR="00BE4A24" w:rsidRPr="00FC05C6" w:rsidRDefault="00BE4A24" w:rsidP="00BE4A2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Олександри Володимирівни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Збиранка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Махніцькій Олександрі Володимирівні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Збиранка вул. Шевченка, 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Махніцькій Олександрі Володимирівні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Махніцькій Олександрі Володимирівні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BE4A24" w:rsidRPr="00FC05C6" w:rsidRDefault="00BE4A24" w:rsidP="00BE4A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E4A24" w:rsidRDefault="00BE4A24" w:rsidP="00BE4A2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4A24" w:rsidRDefault="00BE4A24" w:rsidP="00BE4A2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4A24" w:rsidRDefault="00BE4A24" w:rsidP="00BE4A2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E4A24" w:rsidRDefault="00BE4A24" w:rsidP="00BE4A2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E4A24" w:rsidRDefault="00BE4A24" w:rsidP="00BE4A2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E4A24" w:rsidRDefault="00BE4A24" w:rsidP="00BE4A2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54B"/>
    <w:rsid w:val="00883E73"/>
    <w:rsid w:val="00B5654B"/>
    <w:rsid w:val="00BE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D4726-57B4-4984-9FE0-3CCAB773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A2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E4A2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E4A2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2021-10-12T09:52:00Z</dcterms:created>
  <dcterms:modified xsi:type="dcterms:W3CDTF">2021-10-12T09:52:00Z</dcterms:modified>
</cp:coreProperties>
</file>