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70D" w:rsidRDefault="0090670D" w:rsidP="0090670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0670D" w:rsidRDefault="0090670D" w:rsidP="0090670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0670D" w:rsidRDefault="0090670D" w:rsidP="0090670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0670D" w:rsidRDefault="0090670D" w:rsidP="0090670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ХХХІ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90670D" w:rsidRDefault="0090670D" w:rsidP="0090670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90670D" w:rsidRDefault="0090670D" w:rsidP="0090670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0670D" w:rsidRDefault="0090670D" w:rsidP="0090670D">
      <w:pPr>
        <w:widowControl w:val="0"/>
        <w:autoSpaceDE w:val="0"/>
        <w:autoSpaceDN w:val="0"/>
        <w:adjustRightInd w:val="0"/>
        <w:rPr>
          <w:b/>
          <w:bCs/>
        </w:rPr>
      </w:pPr>
    </w:p>
    <w:p w:rsidR="0090670D" w:rsidRDefault="0090670D" w:rsidP="0090670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 2</w:t>
      </w:r>
      <w:r w:rsidRPr="00CE58AC">
        <w:rPr>
          <w:b/>
          <w:bCs/>
        </w:rPr>
        <w:t xml:space="preserve">8 </w:t>
      </w:r>
      <w:r>
        <w:rPr>
          <w:b/>
          <w:bCs/>
        </w:rPr>
        <w:t>травня    2020 року                                                                                                    №  65</w:t>
      </w:r>
    </w:p>
    <w:p w:rsidR="0090670D" w:rsidRDefault="0090670D" w:rsidP="0090670D">
      <w:pPr>
        <w:widowControl w:val="0"/>
        <w:autoSpaceDE w:val="0"/>
        <w:autoSpaceDN w:val="0"/>
        <w:adjustRightInd w:val="0"/>
        <w:rPr>
          <w:b/>
          <w:bCs/>
        </w:rPr>
      </w:pPr>
    </w:p>
    <w:p w:rsidR="0090670D" w:rsidRDefault="0090670D" w:rsidP="0090670D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90670D" w:rsidRDefault="0090670D" w:rsidP="0090670D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Про внесення  змін в рішення   №9 від 20.12.2019р. </w:t>
      </w:r>
    </w:p>
    <w:p w:rsidR="0090670D" w:rsidRDefault="0090670D" w:rsidP="0090670D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«Про встановлення  ліміту  використання палива</w:t>
      </w:r>
    </w:p>
    <w:p w:rsidR="0090670D" w:rsidRDefault="0090670D" w:rsidP="0090670D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автомобілем  Грибовицької сільської ради на 2020 рік»</w:t>
      </w:r>
    </w:p>
    <w:p w:rsidR="0090670D" w:rsidRDefault="0090670D" w:rsidP="0090670D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90670D" w:rsidRDefault="0090670D" w:rsidP="0090670D">
      <w:pPr>
        <w:widowControl w:val="0"/>
        <w:tabs>
          <w:tab w:val="left" w:pos="112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  <w:t>З метою  раціонального  використання  робочого часу  та ефективним  вирішенням поточних питань  Грибовицької сільської ради, керуючись ст..28 Закону України «Про місцеве самоврядування в Україні» , сільська рада</w:t>
      </w:r>
    </w:p>
    <w:p w:rsidR="0090670D" w:rsidRDefault="0090670D" w:rsidP="0090670D">
      <w:pPr>
        <w:widowControl w:val="0"/>
        <w:tabs>
          <w:tab w:val="left" w:pos="112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ВИРІШИЛА:</w:t>
      </w:r>
    </w:p>
    <w:p w:rsidR="0090670D" w:rsidRDefault="0090670D" w:rsidP="0090670D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1.Внести зміни в п.1 рішення №9 від 20.12.2019р. «Про встановлення  ліміту  використання палива  автомобілем  Грибовицької сільської ради на 2020 рік» виклавши його в такій редакції:</w:t>
      </w:r>
    </w:p>
    <w:p w:rsidR="0090670D" w:rsidRDefault="0090670D" w:rsidP="0090670D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-встановити ліміт використання палива  для автомобіля Грибовицької сільської ради  в розмірі 2100 л. на 2020 рік.</w:t>
      </w:r>
    </w:p>
    <w:p w:rsidR="0090670D" w:rsidRDefault="0090670D" w:rsidP="0090670D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2.Пункти  2 та 3  залишити без змін.</w:t>
      </w:r>
    </w:p>
    <w:p w:rsidR="0090670D" w:rsidRDefault="0090670D" w:rsidP="0090670D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2. Контроль за виконанням даного рішення покласти на головного бухгалтера сільської ради Дорош М.І. </w:t>
      </w:r>
    </w:p>
    <w:p w:rsidR="0090670D" w:rsidRDefault="0090670D" w:rsidP="0090670D">
      <w:pPr>
        <w:widowControl w:val="0"/>
        <w:tabs>
          <w:tab w:val="left" w:pos="1125"/>
        </w:tabs>
        <w:autoSpaceDE w:val="0"/>
        <w:autoSpaceDN w:val="0"/>
        <w:adjustRightInd w:val="0"/>
        <w:jc w:val="both"/>
        <w:rPr>
          <w:b/>
          <w:bCs/>
        </w:rPr>
      </w:pPr>
    </w:p>
    <w:p w:rsidR="0090670D" w:rsidRDefault="0090670D" w:rsidP="0090670D">
      <w:pPr>
        <w:widowControl w:val="0"/>
        <w:autoSpaceDE w:val="0"/>
        <w:autoSpaceDN w:val="0"/>
        <w:adjustRightInd w:val="0"/>
        <w:rPr>
          <w:b/>
          <w:bCs/>
        </w:rPr>
      </w:pPr>
      <w:bookmarkStart w:id="0" w:name="_GoBack"/>
      <w:bookmarkEnd w:id="0"/>
    </w:p>
    <w:p w:rsidR="0090670D" w:rsidRDefault="0090670D" w:rsidP="0090670D">
      <w:pPr>
        <w:widowControl w:val="0"/>
        <w:tabs>
          <w:tab w:val="left" w:pos="387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90670D" w:rsidRDefault="0090670D" w:rsidP="0090670D">
      <w:pPr>
        <w:widowControl w:val="0"/>
        <w:tabs>
          <w:tab w:val="left" w:pos="3870"/>
        </w:tabs>
        <w:autoSpaceDE w:val="0"/>
        <w:autoSpaceDN w:val="0"/>
        <w:adjustRightInd w:val="0"/>
        <w:jc w:val="center"/>
        <w:rPr>
          <w:b/>
          <w:bCs/>
        </w:rPr>
      </w:pPr>
    </w:p>
    <w:p w:rsidR="0090670D" w:rsidRDefault="0090670D" w:rsidP="0090670D">
      <w:pPr>
        <w:widowControl w:val="0"/>
        <w:tabs>
          <w:tab w:val="left" w:pos="3870"/>
        </w:tabs>
        <w:autoSpaceDE w:val="0"/>
        <w:autoSpaceDN w:val="0"/>
        <w:adjustRightInd w:val="0"/>
        <w:jc w:val="center"/>
        <w:rPr>
          <w:b/>
          <w:bCs/>
        </w:rPr>
      </w:pPr>
    </w:p>
    <w:p w:rsidR="0090670D" w:rsidRDefault="0090670D" w:rsidP="0090670D">
      <w:pPr>
        <w:widowControl w:val="0"/>
        <w:tabs>
          <w:tab w:val="left" w:pos="3870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Секретар ради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90670D" w:rsidRDefault="0090670D" w:rsidP="0090670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0670D" w:rsidRDefault="0090670D" w:rsidP="0090670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0670D" w:rsidRDefault="0090670D" w:rsidP="0090670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0670D" w:rsidRDefault="0090670D" w:rsidP="0090670D">
      <w:pPr>
        <w:widowControl w:val="0"/>
        <w:autoSpaceDE w:val="0"/>
        <w:autoSpaceDN w:val="0"/>
        <w:adjustRightInd w:val="0"/>
        <w:rPr>
          <w:b/>
          <w:bCs/>
        </w:rPr>
      </w:pPr>
    </w:p>
    <w:p w:rsidR="0090670D" w:rsidRDefault="0090670D" w:rsidP="0090670D">
      <w:pPr>
        <w:widowControl w:val="0"/>
        <w:autoSpaceDE w:val="0"/>
        <w:autoSpaceDN w:val="0"/>
        <w:adjustRightInd w:val="0"/>
        <w:rPr>
          <w:b/>
          <w:bCs/>
        </w:rPr>
      </w:pPr>
    </w:p>
    <w:p w:rsidR="0090670D" w:rsidRDefault="0090670D" w:rsidP="0090670D">
      <w:pPr>
        <w:widowControl w:val="0"/>
        <w:autoSpaceDE w:val="0"/>
        <w:autoSpaceDN w:val="0"/>
        <w:adjustRightInd w:val="0"/>
        <w:rPr>
          <w:b/>
          <w:bCs/>
        </w:rPr>
      </w:pPr>
    </w:p>
    <w:p w:rsidR="0090670D" w:rsidRDefault="0090670D" w:rsidP="0090670D">
      <w:pPr>
        <w:widowControl w:val="0"/>
        <w:autoSpaceDE w:val="0"/>
        <w:autoSpaceDN w:val="0"/>
        <w:adjustRightInd w:val="0"/>
        <w:rPr>
          <w:b/>
          <w:bCs/>
        </w:rPr>
      </w:pPr>
    </w:p>
    <w:p w:rsidR="0090670D" w:rsidRDefault="0090670D" w:rsidP="0090670D">
      <w:pPr>
        <w:widowControl w:val="0"/>
        <w:autoSpaceDE w:val="0"/>
        <w:autoSpaceDN w:val="0"/>
        <w:adjustRightInd w:val="0"/>
        <w:rPr>
          <w:b/>
          <w:bCs/>
        </w:rPr>
      </w:pPr>
    </w:p>
    <w:p w:rsidR="00B84FE3" w:rsidRDefault="0090670D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987"/>
    <w:rsid w:val="001C06BE"/>
    <w:rsid w:val="0090670D"/>
    <w:rsid w:val="00C3098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AE5EC4-C9D5-4DCA-96AA-D6A212F67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7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1077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2021-10-19T07:34:00Z</dcterms:created>
  <dcterms:modified xsi:type="dcterms:W3CDTF">2021-10-19T07:34:00Z</dcterms:modified>
</cp:coreProperties>
</file>