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8818E9">
        <w:rPr>
          <w:rFonts w:ascii="Times New Roman" w:hAnsi="Times New Roman" w:cs="Times New Roman"/>
          <w:b/>
          <w:bCs/>
          <w:sz w:val="24"/>
          <w:szCs w:val="24"/>
          <w:lang w:val="ru-RU"/>
        </w:rPr>
        <w:t>112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proofErr w:type="spellStart"/>
      <w:r>
        <w:rPr>
          <w:b/>
          <w:bCs/>
          <w:color w:val="000000"/>
          <w:lang w:val="uk-UA"/>
        </w:rPr>
        <w:t>гр.</w:t>
      </w:r>
      <w:r w:rsidR="008818E9">
        <w:rPr>
          <w:b/>
          <w:bCs/>
          <w:color w:val="000000"/>
          <w:lang w:val="uk-UA"/>
        </w:rPr>
        <w:t>Шаховській</w:t>
      </w:r>
      <w:proofErr w:type="spellEnd"/>
      <w:r w:rsidR="008818E9">
        <w:rPr>
          <w:b/>
          <w:bCs/>
          <w:color w:val="000000"/>
          <w:lang w:val="uk-UA"/>
        </w:rPr>
        <w:t xml:space="preserve"> Р.С.</w:t>
      </w:r>
      <w:r>
        <w:rPr>
          <w:b/>
          <w:bCs/>
          <w:color w:val="000000"/>
          <w:lang w:val="uk-UA"/>
        </w:rPr>
        <w:t xml:space="preserve">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8818E9">
        <w:rPr>
          <w:b/>
          <w:bCs/>
          <w:color w:val="000000"/>
          <w:lang w:val="uk-UA"/>
        </w:rPr>
        <w:t>Шаховської</w:t>
      </w:r>
      <w:proofErr w:type="spellEnd"/>
      <w:r w:rsidR="008818E9">
        <w:rPr>
          <w:b/>
          <w:bCs/>
          <w:color w:val="000000"/>
          <w:lang w:val="uk-UA"/>
        </w:rPr>
        <w:t xml:space="preserve"> </w:t>
      </w:r>
      <w:proofErr w:type="spellStart"/>
      <w:r w:rsidR="008818E9">
        <w:rPr>
          <w:b/>
          <w:bCs/>
          <w:color w:val="000000"/>
          <w:lang w:val="uk-UA"/>
        </w:rPr>
        <w:t>Романни</w:t>
      </w:r>
      <w:proofErr w:type="spellEnd"/>
      <w:r w:rsidR="008818E9">
        <w:rPr>
          <w:b/>
          <w:bCs/>
          <w:color w:val="000000"/>
          <w:lang w:val="uk-UA"/>
        </w:rPr>
        <w:t xml:space="preserve"> </w:t>
      </w:r>
      <w:proofErr w:type="spellStart"/>
      <w:r w:rsidR="008818E9">
        <w:rPr>
          <w:b/>
          <w:bCs/>
          <w:color w:val="000000"/>
          <w:lang w:val="uk-UA"/>
        </w:rPr>
        <w:t>Славомирівни</w:t>
      </w:r>
      <w:proofErr w:type="spellEnd"/>
      <w:r w:rsidR="008818E9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Pr="003C072D">
        <w:rPr>
          <w:b/>
          <w:bCs/>
          <w:color w:val="000000"/>
          <w:lang w:val="uk-UA"/>
        </w:rPr>
        <w:t xml:space="preserve"> </w:t>
      </w:r>
      <w:r w:rsidR="008818E9">
        <w:rPr>
          <w:b/>
          <w:bCs/>
          <w:color w:val="000000"/>
          <w:lang w:val="uk-UA"/>
        </w:rPr>
        <w:t xml:space="preserve">Шаховській  Романні </w:t>
      </w:r>
      <w:proofErr w:type="spellStart"/>
      <w:r w:rsidR="008818E9">
        <w:rPr>
          <w:b/>
          <w:bCs/>
          <w:color w:val="000000"/>
          <w:lang w:val="uk-UA"/>
        </w:rPr>
        <w:t>Славомирівні</w:t>
      </w:r>
      <w:proofErr w:type="spellEnd"/>
      <w:r w:rsidR="008818E9">
        <w:rPr>
          <w:b/>
          <w:bCs/>
          <w:color w:val="000000"/>
          <w:lang w:val="uk-UA"/>
        </w:rPr>
        <w:t xml:space="preserve"> </w:t>
      </w:r>
      <w:r w:rsidR="008818E9" w:rsidRPr="003C072D">
        <w:rPr>
          <w:b/>
          <w:bCs/>
          <w:color w:val="000000"/>
          <w:lang w:val="uk-UA"/>
        </w:rPr>
        <w:t xml:space="preserve"> 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881D0D">
        <w:rPr>
          <w:b/>
          <w:bCs/>
          <w:color w:val="000000"/>
          <w:lang w:val="uk-UA"/>
        </w:rPr>
        <w:t>__</w:t>
      </w:r>
      <w:r w:rsidR="008818E9">
        <w:rPr>
          <w:b/>
          <w:bCs/>
          <w:color w:val="000000"/>
          <w:lang w:val="uk-UA"/>
        </w:rPr>
        <w:t>0,08</w:t>
      </w:r>
      <w:r w:rsidR="00881D0D">
        <w:rPr>
          <w:b/>
          <w:bCs/>
          <w:color w:val="000000"/>
          <w:lang w:val="uk-UA"/>
        </w:rPr>
        <w:t>__</w:t>
      </w:r>
      <w:r w:rsidRPr="008818E9">
        <w:rPr>
          <w:b/>
          <w:bCs/>
          <w:color w:val="000000"/>
          <w:lang w:val="uk-UA"/>
        </w:rPr>
        <w:t xml:space="preserve"> га </w:t>
      </w:r>
      <w:r w:rsidRPr="007E0B95">
        <w:rPr>
          <w:b/>
          <w:bCs/>
          <w:color w:val="000000"/>
        </w:rPr>
        <w:t xml:space="preserve">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8818E9">
        <w:rPr>
          <w:b/>
          <w:bCs/>
          <w:color w:val="000000"/>
          <w:lang w:val="uk-UA"/>
        </w:rPr>
        <w:t xml:space="preserve">Шаховській </w:t>
      </w:r>
      <w:bookmarkStart w:id="0" w:name="_GoBack"/>
      <w:bookmarkEnd w:id="0"/>
      <w:r w:rsidR="008818E9">
        <w:rPr>
          <w:b/>
          <w:bCs/>
          <w:color w:val="000000"/>
          <w:lang w:val="uk-UA"/>
        </w:rPr>
        <w:t xml:space="preserve">Романні </w:t>
      </w:r>
      <w:proofErr w:type="spellStart"/>
      <w:r w:rsidR="008818E9">
        <w:rPr>
          <w:b/>
          <w:bCs/>
          <w:color w:val="000000"/>
          <w:lang w:val="uk-UA"/>
        </w:rPr>
        <w:t>Славомирівні</w:t>
      </w:r>
      <w:proofErr w:type="spellEnd"/>
      <w:r w:rsidR="008818E9">
        <w:rPr>
          <w:b/>
          <w:bCs/>
          <w:color w:val="000000"/>
          <w:lang w:val="uk-UA"/>
        </w:rPr>
        <w:t xml:space="preserve"> </w:t>
      </w:r>
      <w:r w:rsidR="008818E9" w:rsidRPr="003C072D">
        <w:rPr>
          <w:b/>
          <w:bCs/>
          <w:color w:val="000000"/>
          <w:lang w:val="uk-UA"/>
        </w:rPr>
        <w:t xml:space="preserve"> 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8818E9">
        <w:rPr>
          <w:b/>
          <w:bCs/>
          <w:color w:val="000000"/>
          <w:lang w:val="uk-UA"/>
        </w:rPr>
        <w:t xml:space="preserve">Шаховській  Романні </w:t>
      </w:r>
      <w:proofErr w:type="spellStart"/>
      <w:r w:rsidR="008818E9">
        <w:rPr>
          <w:b/>
          <w:bCs/>
          <w:color w:val="000000"/>
          <w:lang w:val="uk-UA"/>
        </w:rPr>
        <w:t>Славомирівні</w:t>
      </w:r>
      <w:proofErr w:type="spellEnd"/>
      <w:r w:rsidR="008818E9">
        <w:rPr>
          <w:b/>
          <w:bCs/>
          <w:color w:val="000000"/>
          <w:lang w:val="uk-UA"/>
        </w:rPr>
        <w:t xml:space="preserve"> </w:t>
      </w:r>
      <w:r w:rsidR="008818E9" w:rsidRPr="003C072D">
        <w:rPr>
          <w:b/>
          <w:bCs/>
          <w:color w:val="000000"/>
          <w:lang w:val="uk-UA"/>
        </w:rPr>
        <w:t xml:space="preserve"> 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C6F" w:rsidRDefault="006E6C6F" w:rsidP="002E2EE4">
      <w:pPr>
        <w:spacing w:line="240" w:lineRule="auto"/>
      </w:pPr>
      <w:r>
        <w:separator/>
      </w:r>
    </w:p>
  </w:endnote>
  <w:endnote w:type="continuationSeparator" w:id="0">
    <w:p w:rsidR="006E6C6F" w:rsidRDefault="006E6C6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C6F" w:rsidRDefault="006E6C6F" w:rsidP="002E2EE4">
      <w:pPr>
        <w:spacing w:line="240" w:lineRule="auto"/>
      </w:pPr>
      <w:r>
        <w:separator/>
      </w:r>
    </w:p>
  </w:footnote>
  <w:footnote w:type="continuationSeparator" w:id="0">
    <w:p w:rsidR="006E6C6F" w:rsidRDefault="006E6C6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A20B3"/>
    <w:rsid w:val="006B228F"/>
    <w:rsid w:val="006C366A"/>
    <w:rsid w:val="006D127F"/>
    <w:rsid w:val="006E6C6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8E9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85E93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2021-10-25T08:24:00Z</dcterms:modified>
</cp:coreProperties>
</file>