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1600B1">
        <w:rPr>
          <w:rFonts w:ascii="Times New Roman" w:hAnsi="Times New Roman" w:cs="Times New Roman"/>
          <w:b/>
          <w:bCs/>
          <w:sz w:val="24"/>
          <w:szCs w:val="24"/>
          <w:lang w:val="ru-RU"/>
        </w:rPr>
        <w:t>125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1600B1">
        <w:rPr>
          <w:b/>
          <w:bCs/>
          <w:color w:val="000000"/>
          <w:lang w:val="uk-UA"/>
        </w:rPr>
        <w:t>Макогон О.М.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1600B1">
        <w:rPr>
          <w:b/>
          <w:bCs/>
          <w:color w:val="000000"/>
          <w:lang w:val="uk-UA"/>
        </w:rPr>
        <w:t xml:space="preserve">Макогон Ольги Мирославівни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1600B1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ВИРІШИЛА:</w:t>
      </w:r>
      <w:r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Макогон Ольги Мирославівни </w:t>
      </w:r>
      <w:r w:rsidRPr="003C072D">
        <w:rPr>
          <w:b/>
          <w:bCs/>
          <w:color w:val="000000"/>
          <w:lang w:val="uk-UA"/>
        </w:rPr>
        <w:t xml:space="preserve"> </w:t>
      </w:r>
      <w:r w:rsidR="00766596" w:rsidRPr="00BC470A">
        <w:rPr>
          <w:b/>
          <w:bCs/>
          <w:color w:val="000000"/>
          <w:lang w:val="uk-UA"/>
        </w:rPr>
        <w:t>на розроблення про</w:t>
      </w:r>
      <w:r w:rsidR="00766596">
        <w:rPr>
          <w:b/>
          <w:bCs/>
          <w:color w:val="000000"/>
          <w:lang w:val="uk-UA"/>
        </w:rPr>
        <w:t>є</w:t>
      </w:r>
      <w:r w:rsidR="00766596"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>
        <w:rPr>
          <w:b/>
          <w:bCs/>
          <w:color w:val="000000"/>
          <w:lang w:val="uk-UA"/>
        </w:rPr>
        <w:t>0,08</w:t>
      </w:r>
      <w:r w:rsidR="00766596" w:rsidRPr="007E0B95">
        <w:rPr>
          <w:b/>
          <w:bCs/>
          <w:color w:val="000000"/>
        </w:rPr>
        <w:t xml:space="preserve"> га для </w:t>
      </w:r>
      <w:r w:rsidR="00766596">
        <w:rPr>
          <w:b/>
          <w:bCs/>
          <w:color w:val="000000"/>
          <w:lang w:val="uk-UA"/>
        </w:rPr>
        <w:t>ведення особистого селянського господарства</w:t>
      </w:r>
      <w:r w:rsidR="00766596"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="00766596"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="00766596"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1600B1">
        <w:rPr>
          <w:b/>
          <w:bCs/>
          <w:color w:val="000000"/>
          <w:lang w:val="uk-UA"/>
        </w:rPr>
        <w:t xml:space="preserve">Макогон Ользі Мирославівні </w:t>
      </w:r>
      <w:r w:rsidR="001600B1">
        <w:rPr>
          <w:b/>
          <w:bCs/>
          <w:color w:val="000000"/>
          <w:lang w:val="uk-UA"/>
        </w:rPr>
        <w:t xml:space="preserve"> </w:t>
      </w:r>
      <w:r w:rsidR="001600B1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1600B1" w:rsidRPr="001600B1">
        <w:rPr>
          <w:b/>
          <w:bCs/>
          <w:color w:val="000000"/>
          <w:lang w:val="uk-UA"/>
        </w:rPr>
        <w:t xml:space="preserve"> </w:t>
      </w:r>
      <w:r w:rsidR="001600B1">
        <w:rPr>
          <w:b/>
          <w:bCs/>
          <w:color w:val="000000"/>
          <w:lang w:val="uk-UA"/>
        </w:rPr>
        <w:t>Макогон Ользі  Мирославівні</w:t>
      </w:r>
      <w:bookmarkStart w:id="0" w:name="_GoBack"/>
      <w:bookmarkEnd w:id="0"/>
      <w:r w:rsidR="001600B1">
        <w:rPr>
          <w:b/>
          <w:bCs/>
          <w:color w:val="000000"/>
          <w:lang w:val="uk-UA"/>
        </w:rPr>
        <w:t xml:space="preserve"> </w:t>
      </w:r>
      <w:r w:rsidR="001600B1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7C1" w:rsidRDefault="002807C1" w:rsidP="002E2EE4">
      <w:pPr>
        <w:spacing w:line="240" w:lineRule="auto"/>
      </w:pPr>
      <w:r>
        <w:separator/>
      </w:r>
    </w:p>
  </w:endnote>
  <w:endnote w:type="continuationSeparator" w:id="0">
    <w:p w:rsidR="002807C1" w:rsidRDefault="002807C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7C1" w:rsidRDefault="002807C1" w:rsidP="002E2EE4">
      <w:pPr>
        <w:spacing w:line="240" w:lineRule="auto"/>
      </w:pPr>
      <w:r>
        <w:separator/>
      </w:r>
    </w:p>
  </w:footnote>
  <w:footnote w:type="continuationSeparator" w:id="0">
    <w:p w:rsidR="002807C1" w:rsidRDefault="002807C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00B1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07C1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2020-09-28T09:59:00Z</cp:lastPrinted>
  <dcterms:created xsi:type="dcterms:W3CDTF">2021-10-19T08:01:00Z</dcterms:created>
  <dcterms:modified xsi:type="dcterms:W3CDTF">2021-10-19T12:12:00Z</dcterms:modified>
</cp:coreProperties>
</file>