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238AA">
        <w:rPr>
          <w:rFonts w:ascii="Times New Roman" w:hAnsi="Times New Roman" w:cs="Times New Roman"/>
          <w:b/>
          <w:bCs/>
          <w:sz w:val="24"/>
          <w:szCs w:val="24"/>
          <w:lang w:val="ru-RU"/>
        </w:rPr>
        <w:t>144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</w:t>
      </w:r>
      <w:r w:rsidR="003238AA">
        <w:rPr>
          <w:b/>
          <w:bCs/>
          <w:color w:val="000000"/>
          <w:lang w:val="uk-UA"/>
        </w:rPr>
        <w:t>Качору В.Я.</w:t>
      </w:r>
      <w:r>
        <w:rPr>
          <w:b/>
          <w:bCs/>
          <w:color w:val="000000"/>
          <w:lang w:val="uk-UA"/>
        </w:rPr>
        <w:t xml:space="preserve">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3238AA">
        <w:rPr>
          <w:b/>
          <w:bCs/>
          <w:color w:val="000000"/>
          <w:lang w:val="uk-UA"/>
        </w:rPr>
        <w:t>Качора Володимира  Ярославовича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3238AA">
        <w:rPr>
          <w:b/>
          <w:bCs/>
          <w:color w:val="000000"/>
          <w:lang w:val="uk-UA"/>
        </w:rPr>
        <w:t>Качору Володимиру Ярославовичу</w:t>
      </w:r>
      <w:r w:rsidRPr="00BC470A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3238AA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3238AA">
        <w:rPr>
          <w:b/>
          <w:bCs/>
          <w:color w:val="000000"/>
          <w:lang w:val="uk-UA"/>
        </w:rPr>
        <w:t>Качору Володимиру Ярославовичу</w:t>
      </w:r>
      <w:r w:rsidR="003238AA" w:rsidRPr="00BC470A">
        <w:rPr>
          <w:b/>
          <w:bCs/>
          <w:color w:val="000000"/>
          <w:lang w:val="uk-UA"/>
        </w:rPr>
        <w:t xml:space="preserve"> </w:t>
      </w:r>
      <w:r w:rsidR="003238AA">
        <w:rPr>
          <w:b/>
          <w:bCs/>
          <w:color w:val="000000"/>
          <w:lang w:val="uk-UA"/>
        </w:rPr>
        <w:t xml:space="preserve"> </w:t>
      </w:r>
      <w:r w:rsidR="003238AA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3238AA" w:rsidRPr="003238AA">
        <w:rPr>
          <w:b/>
          <w:bCs/>
          <w:color w:val="000000"/>
          <w:lang w:val="uk-UA"/>
        </w:rPr>
        <w:t xml:space="preserve"> </w:t>
      </w:r>
      <w:r w:rsidR="003238AA">
        <w:rPr>
          <w:b/>
          <w:bCs/>
          <w:color w:val="000000"/>
          <w:lang w:val="uk-UA"/>
        </w:rPr>
        <w:t>Качору Володимиру Ярославовичу</w:t>
      </w:r>
      <w:r w:rsidR="003238AA" w:rsidRPr="00BC470A">
        <w:rPr>
          <w:b/>
          <w:bCs/>
          <w:color w:val="000000"/>
          <w:lang w:val="uk-UA"/>
        </w:rPr>
        <w:t xml:space="preserve"> </w:t>
      </w:r>
      <w:r w:rsidR="003238AA">
        <w:rPr>
          <w:b/>
          <w:bCs/>
          <w:color w:val="000000"/>
          <w:lang w:val="uk-UA"/>
        </w:rPr>
        <w:t xml:space="preserve"> </w:t>
      </w:r>
      <w:r w:rsidR="003238AA" w:rsidRPr="003C072D">
        <w:rPr>
          <w:b/>
          <w:bCs/>
          <w:color w:val="000000"/>
          <w:lang w:val="uk-UA"/>
        </w:rPr>
        <w:t xml:space="preserve"> 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CFD" w:rsidRDefault="00922CFD" w:rsidP="002E2EE4">
      <w:pPr>
        <w:spacing w:line="240" w:lineRule="auto"/>
      </w:pPr>
      <w:r>
        <w:separator/>
      </w:r>
    </w:p>
  </w:endnote>
  <w:endnote w:type="continuationSeparator" w:id="0">
    <w:p w:rsidR="00922CFD" w:rsidRDefault="00922CF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CFD" w:rsidRDefault="00922CFD" w:rsidP="002E2EE4">
      <w:pPr>
        <w:spacing w:line="240" w:lineRule="auto"/>
      </w:pPr>
      <w:r>
        <w:separator/>
      </w:r>
    </w:p>
  </w:footnote>
  <w:footnote w:type="continuationSeparator" w:id="0">
    <w:p w:rsidR="00922CFD" w:rsidRDefault="00922CF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238AA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22CFD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2021-10-20T07:24:00Z</dcterms:modified>
</cp:coreProperties>
</file>