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F0DB2">
        <w:rPr>
          <w:rFonts w:ascii="Times New Roman" w:hAnsi="Times New Roman" w:cs="Times New Roman"/>
          <w:b/>
          <w:bCs/>
          <w:sz w:val="24"/>
          <w:szCs w:val="24"/>
          <w:lang w:val="ru-RU"/>
        </w:rPr>
        <w:t>165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8F0DB2">
        <w:rPr>
          <w:b/>
          <w:bCs/>
          <w:color w:val="000000"/>
          <w:lang w:val="uk-UA"/>
        </w:rPr>
        <w:t>Веселовському О.Б.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8F0DB2">
        <w:rPr>
          <w:b/>
          <w:bCs/>
          <w:color w:val="000000"/>
          <w:lang w:val="uk-UA"/>
        </w:rPr>
        <w:t>Веселовського Ореста Богдановича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8F0DB2">
        <w:rPr>
          <w:b/>
          <w:bCs/>
          <w:color w:val="000000"/>
          <w:lang w:val="uk-UA"/>
        </w:rPr>
        <w:t>Веселовському Оресту Богдановичу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8F0DB2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F0DB2">
        <w:rPr>
          <w:b/>
          <w:bCs/>
          <w:color w:val="000000"/>
          <w:lang w:val="uk-UA"/>
        </w:rPr>
        <w:t>Веселовському Оресту Богдановичу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F0DB2">
        <w:rPr>
          <w:b/>
          <w:bCs/>
          <w:color w:val="000000"/>
          <w:lang w:val="uk-UA"/>
        </w:rPr>
        <w:t>Веселовському Оресту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535" w:rsidRDefault="00130535" w:rsidP="002E2EE4">
      <w:pPr>
        <w:spacing w:line="240" w:lineRule="auto"/>
      </w:pPr>
      <w:r>
        <w:separator/>
      </w:r>
    </w:p>
  </w:endnote>
  <w:endnote w:type="continuationSeparator" w:id="0">
    <w:p w:rsidR="00130535" w:rsidRDefault="0013053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535" w:rsidRDefault="00130535" w:rsidP="002E2EE4">
      <w:pPr>
        <w:spacing w:line="240" w:lineRule="auto"/>
      </w:pPr>
      <w:r>
        <w:separator/>
      </w:r>
    </w:p>
  </w:footnote>
  <w:footnote w:type="continuationSeparator" w:id="0">
    <w:p w:rsidR="00130535" w:rsidRDefault="0013053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0535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8F0DB2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2021-10-20T11:19:00Z</dcterms:modified>
</cp:coreProperties>
</file>