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246A8">
        <w:rPr>
          <w:rFonts w:ascii="Times New Roman" w:hAnsi="Times New Roman" w:cs="Times New Roman"/>
          <w:b/>
          <w:bCs/>
          <w:sz w:val="24"/>
          <w:szCs w:val="24"/>
          <w:lang w:val="ru-RU"/>
        </w:rPr>
        <w:t>114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246A8">
        <w:rPr>
          <w:b/>
          <w:bCs/>
          <w:color w:val="000000"/>
          <w:lang w:val="uk-UA"/>
        </w:rPr>
        <w:t>Василина А.А.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0246A8">
        <w:rPr>
          <w:b/>
          <w:bCs/>
          <w:color w:val="000000"/>
          <w:lang w:val="uk-UA"/>
        </w:rPr>
        <w:t>Василина Андрія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0246A8">
        <w:rPr>
          <w:b/>
          <w:bCs/>
          <w:color w:val="000000"/>
          <w:lang w:val="uk-UA"/>
        </w:rPr>
        <w:t>Василина Андрію Андрійовичу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0246A8">
        <w:rPr>
          <w:b/>
          <w:bCs/>
          <w:color w:val="000000"/>
          <w:lang w:val="uk-UA"/>
        </w:rPr>
        <w:t>Василина Андрію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0246A8">
        <w:rPr>
          <w:b/>
          <w:bCs/>
          <w:color w:val="000000"/>
          <w:lang w:val="uk-UA"/>
        </w:rPr>
        <w:t>Василина Андрію Андрійовичу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29D" w:rsidRDefault="002B329D" w:rsidP="002E2EE4">
      <w:pPr>
        <w:spacing w:line="240" w:lineRule="auto"/>
      </w:pPr>
      <w:r>
        <w:separator/>
      </w:r>
    </w:p>
  </w:endnote>
  <w:endnote w:type="continuationSeparator" w:id="0">
    <w:p w:rsidR="002B329D" w:rsidRDefault="002B329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29D" w:rsidRDefault="002B329D" w:rsidP="002E2EE4">
      <w:pPr>
        <w:spacing w:line="240" w:lineRule="auto"/>
      </w:pPr>
      <w:r>
        <w:separator/>
      </w:r>
    </w:p>
  </w:footnote>
  <w:footnote w:type="continuationSeparator" w:id="0">
    <w:p w:rsidR="002B329D" w:rsidRDefault="002B329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246A8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29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2021-10-20T12:17:00Z</dcterms:modified>
</cp:coreProperties>
</file>