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4D4267">
        <w:rPr>
          <w:rFonts w:ascii="Times New Roman" w:hAnsi="Times New Roman" w:cs="Times New Roman"/>
          <w:b/>
          <w:bCs/>
          <w:sz w:val="24"/>
          <w:szCs w:val="24"/>
          <w:lang w:val="ru-RU"/>
        </w:rPr>
        <w:t>151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4D4267">
        <w:rPr>
          <w:b/>
          <w:bCs/>
          <w:color w:val="000000"/>
          <w:lang w:val="uk-UA"/>
        </w:rPr>
        <w:t>Козик Б.В.</w:t>
      </w:r>
    </w:p>
    <w:p w:rsidR="00766596" w:rsidRPr="004D4267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4D4267">
        <w:rPr>
          <w:b/>
          <w:bCs/>
          <w:color w:val="000000"/>
          <w:lang w:val="uk-UA"/>
        </w:rPr>
        <w:t>Козик Богдана Володимировича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4D4267">
        <w:rPr>
          <w:b/>
          <w:bCs/>
          <w:color w:val="000000"/>
          <w:lang w:val="uk-UA"/>
        </w:rPr>
        <w:t>Козик Богдану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4D4267">
        <w:rPr>
          <w:b/>
          <w:bCs/>
          <w:color w:val="000000"/>
          <w:lang w:val="uk-UA"/>
        </w:rPr>
        <w:t>Козик Богдану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4D4267">
        <w:rPr>
          <w:b/>
          <w:bCs/>
          <w:color w:val="000000"/>
          <w:lang w:val="uk-UA"/>
        </w:rPr>
        <w:t>Козик Богдану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294" w:rsidRDefault="00835294" w:rsidP="002E2EE4">
      <w:pPr>
        <w:spacing w:line="240" w:lineRule="auto"/>
      </w:pPr>
      <w:r>
        <w:separator/>
      </w:r>
    </w:p>
  </w:endnote>
  <w:endnote w:type="continuationSeparator" w:id="0">
    <w:p w:rsidR="00835294" w:rsidRDefault="00835294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294" w:rsidRDefault="00835294" w:rsidP="002E2EE4">
      <w:pPr>
        <w:spacing w:line="240" w:lineRule="auto"/>
      </w:pPr>
      <w:r>
        <w:separator/>
      </w:r>
    </w:p>
  </w:footnote>
  <w:footnote w:type="continuationSeparator" w:id="0">
    <w:p w:rsidR="00835294" w:rsidRDefault="00835294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4D4267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5294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45F79F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1263</Words>
  <Characters>721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2021-10-26T06:53:00Z</dcterms:modified>
</cp:coreProperties>
</file>