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02922">
        <w:rPr>
          <w:rFonts w:ascii="Times New Roman" w:hAnsi="Times New Roman" w:cs="Times New Roman"/>
          <w:b/>
          <w:bCs/>
          <w:sz w:val="24"/>
          <w:szCs w:val="24"/>
          <w:lang w:val="ru-RU"/>
        </w:rPr>
        <w:t>157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702922">
        <w:rPr>
          <w:b/>
          <w:bCs/>
          <w:color w:val="000000"/>
          <w:lang w:val="uk-UA"/>
        </w:rPr>
        <w:t>Качор</w:t>
      </w:r>
      <w:proofErr w:type="spellEnd"/>
      <w:r w:rsidR="00702922">
        <w:rPr>
          <w:b/>
          <w:bCs/>
          <w:color w:val="000000"/>
          <w:lang w:val="uk-UA"/>
        </w:rPr>
        <w:t xml:space="preserve">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02922">
        <w:rPr>
          <w:b/>
          <w:bCs/>
          <w:color w:val="000000"/>
          <w:lang w:val="uk-UA"/>
        </w:rPr>
        <w:t>Качор</w:t>
      </w:r>
      <w:proofErr w:type="spellEnd"/>
      <w:r w:rsidR="00702922">
        <w:rPr>
          <w:b/>
          <w:bCs/>
          <w:color w:val="000000"/>
          <w:lang w:val="uk-UA"/>
        </w:rPr>
        <w:t xml:space="preserve"> Іванни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02922">
        <w:rPr>
          <w:b/>
          <w:bCs/>
          <w:color w:val="000000"/>
          <w:lang w:val="uk-UA"/>
        </w:rPr>
        <w:t>Качор</w:t>
      </w:r>
      <w:proofErr w:type="spellEnd"/>
      <w:r w:rsidR="00702922">
        <w:rPr>
          <w:b/>
          <w:bCs/>
          <w:color w:val="000000"/>
          <w:lang w:val="uk-UA"/>
        </w:rPr>
        <w:t xml:space="preserve"> Іванн</w:t>
      </w:r>
      <w:r w:rsidR="00702922">
        <w:rPr>
          <w:b/>
          <w:bCs/>
          <w:color w:val="000000"/>
          <w:lang w:val="uk-UA"/>
        </w:rPr>
        <w:t>і</w:t>
      </w:r>
      <w:r w:rsidR="00702922">
        <w:rPr>
          <w:b/>
          <w:bCs/>
          <w:color w:val="000000"/>
          <w:lang w:val="uk-UA"/>
        </w:rPr>
        <w:t xml:space="preserve"> Михайлівн</w:t>
      </w:r>
      <w:r w:rsidR="00702922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702922">
        <w:rPr>
          <w:b/>
          <w:bCs/>
          <w:color w:val="000000"/>
          <w:lang w:val="uk-UA"/>
        </w:rPr>
        <w:t>Качор</w:t>
      </w:r>
      <w:proofErr w:type="spellEnd"/>
      <w:r w:rsidR="00702922">
        <w:rPr>
          <w:b/>
          <w:bCs/>
          <w:color w:val="000000"/>
          <w:lang w:val="uk-UA"/>
        </w:rPr>
        <w:t xml:space="preserve"> Іванні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702922">
        <w:rPr>
          <w:b/>
          <w:bCs/>
          <w:color w:val="000000"/>
          <w:lang w:val="uk-UA"/>
        </w:rPr>
        <w:t>Качор</w:t>
      </w:r>
      <w:proofErr w:type="spellEnd"/>
      <w:r w:rsidR="00702922">
        <w:rPr>
          <w:b/>
          <w:bCs/>
          <w:color w:val="000000"/>
          <w:lang w:val="uk-UA"/>
        </w:rPr>
        <w:t xml:space="preserve"> Іванні Михайлівні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295" w:rsidRDefault="00C52295" w:rsidP="002E2EE4">
      <w:pPr>
        <w:spacing w:line="240" w:lineRule="auto"/>
      </w:pPr>
      <w:r>
        <w:separator/>
      </w:r>
    </w:p>
  </w:endnote>
  <w:endnote w:type="continuationSeparator" w:id="0">
    <w:p w:rsidR="00C52295" w:rsidRDefault="00C5229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295" w:rsidRDefault="00C52295" w:rsidP="002E2EE4">
      <w:pPr>
        <w:spacing w:line="240" w:lineRule="auto"/>
      </w:pPr>
      <w:r>
        <w:separator/>
      </w:r>
    </w:p>
  </w:footnote>
  <w:footnote w:type="continuationSeparator" w:id="0">
    <w:p w:rsidR="00C52295" w:rsidRDefault="00C5229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2922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5229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8DDE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2021-10-26T07:00:00Z</dcterms:modified>
</cp:coreProperties>
</file>