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65F73">
        <w:rPr>
          <w:rFonts w:ascii="Times New Roman" w:hAnsi="Times New Roman" w:cs="Times New Roman"/>
          <w:b/>
          <w:bCs/>
          <w:sz w:val="24"/>
          <w:szCs w:val="24"/>
          <w:lang w:val="ru-RU"/>
        </w:rPr>
        <w:t>199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65F73">
        <w:rPr>
          <w:b/>
          <w:bCs/>
          <w:color w:val="000000"/>
          <w:lang w:val="uk-UA"/>
        </w:rPr>
        <w:t>Диба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65F73">
        <w:rPr>
          <w:b/>
          <w:bCs/>
          <w:color w:val="000000"/>
          <w:lang w:val="uk-UA"/>
        </w:rPr>
        <w:t>Диба Оксани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65F73">
        <w:rPr>
          <w:b/>
          <w:bCs/>
          <w:color w:val="000000"/>
          <w:lang w:val="uk-UA"/>
        </w:rPr>
        <w:t>Диба Оксані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65F73">
        <w:rPr>
          <w:b/>
          <w:bCs/>
          <w:color w:val="000000"/>
          <w:lang w:val="uk-UA"/>
        </w:rPr>
        <w:t>Диба Оксані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65F73">
        <w:rPr>
          <w:b/>
          <w:bCs/>
          <w:color w:val="000000"/>
          <w:lang w:val="uk-UA"/>
        </w:rPr>
        <w:t>Диба Оксані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203" w:rsidRDefault="00AE1203" w:rsidP="002E2EE4">
      <w:pPr>
        <w:spacing w:line="240" w:lineRule="auto"/>
      </w:pPr>
      <w:r>
        <w:separator/>
      </w:r>
    </w:p>
  </w:endnote>
  <w:endnote w:type="continuationSeparator" w:id="0">
    <w:p w:rsidR="00AE1203" w:rsidRDefault="00AE120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203" w:rsidRDefault="00AE1203" w:rsidP="002E2EE4">
      <w:pPr>
        <w:spacing w:line="240" w:lineRule="auto"/>
      </w:pPr>
      <w:r>
        <w:separator/>
      </w:r>
    </w:p>
  </w:footnote>
  <w:footnote w:type="continuationSeparator" w:id="0">
    <w:p w:rsidR="00AE1203" w:rsidRDefault="00AE120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1203"/>
    <w:rsid w:val="00AE4C79"/>
    <w:rsid w:val="00B216E1"/>
    <w:rsid w:val="00B2457E"/>
    <w:rsid w:val="00B2692C"/>
    <w:rsid w:val="00B65F73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9A45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2021-10-26T08:17:00Z</dcterms:modified>
</cp:coreProperties>
</file>