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C06" w:rsidRDefault="00E97C06" w:rsidP="00E97C0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E97C06" w:rsidRDefault="00E97C06" w:rsidP="00E97C0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97C06" w:rsidRDefault="00E97C06" w:rsidP="00E97C0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97C06" w:rsidRDefault="00E97C06" w:rsidP="00E97C0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 xml:space="preserve">ХХХІІІ </w:t>
      </w:r>
      <w:r>
        <w:rPr>
          <w:b/>
          <w:bCs/>
          <w:color w:val="000000"/>
          <w:sz w:val="28"/>
          <w:szCs w:val="28"/>
        </w:rPr>
        <w:t xml:space="preserve"> СЕСІЯ</w:t>
      </w:r>
    </w:p>
    <w:p w:rsidR="00E97C06" w:rsidRDefault="00E97C06" w:rsidP="00E97C0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97C06" w:rsidRDefault="00E97C06" w:rsidP="00E97C0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E97C06" w:rsidRDefault="00E97C06" w:rsidP="00E97C06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E97C06" w:rsidRDefault="00E97C06" w:rsidP="00E97C06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E97C06" w:rsidRPr="004C32DC" w:rsidRDefault="00E97C06" w:rsidP="00E97C06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</w:t>
      </w:r>
      <w:proofErr w:type="gramStart"/>
      <w:r>
        <w:rPr>
          <w:b/>
          <w:bCs/>
          <w:color w:val="000000"/>
          <w:lang w:val="uk-UA"/>
        </w:rPr>
        <w:t xml:space="preserve">24  </w:t>
      </w:r>
      <w:r w:rsidRPr="0003034A">
        <w:rPr>
          <w:b/>
          <w:bCs/>
          <w:color w:val="000000"/>
          <w:lang w:val="uk-UA"/>
        </w:rPr>
        <w:t>березня</w:t>
      </w:r>
      <w:proofErr w:type="gramEnd"/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</w:t>
      </w:r>
      <w:r>
        <w:rPr>
          <w:b/>
          <w:bCs/>
          <w:color w:val="000000"/>
          <w:lang w:val="uk-UA"/>
        </w:rPr>
        <w:t xml:space="preserve">      </w:t>
      </w:r>
      <w:r w:rsidRPr="0003034A">
        <w:rPr>
          <w:b/>
          <w:bCs/>
          <w:color w:val="000000"/>
        </w:rPr>
        <w:t>   № </w:t>
      </w:r>
      <w:r>
        <w:rPr>
          <w:b/>
          <w:bCs/>
          <w:color w:val="000000"/>
          <w:lang w:val="uk-UA"/>
        </w:rPr>
        <w:t>15</w:t>
      </w:r>
    </w:p>
    <w:p w:rsidR="00E97C06" w:rsidRPr="0003034A" w:rsidRDefault="00E97C06" w:rsidP="00E97C06">
      <w:pPr>
        <w:rPr>
          <w:b/>
          <w:bCs/>
          <w:color w:val="000000"/>
          <w:lang w:eastAsia="ru-RU"/>
        </w:rPr>
      </w:pPr>
    </w:p>
    <w:p w:rsidR="00E97C06" w:rsidRPr="0003034A" w:rsidRDefault="00E97C06" w:rsidP="00E97C06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Про затвердження проекту </w:t>
      </w:r>
    </w:p>
    <w:p w:rsidR="00E97C06" w:rsidRPr="0003034A" w:rsidRDefault="00E97C06" w:rsidP="00E97C06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землеустрою щодо відведення земельної </w:t>
      </w:r>
    </w:p>
    <w:p w:rsidR="00E97C06" w:rsidRPr="0003034A" w:rsidRDefault="00E97C06" w:rsidP="00E97C06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ділянки та передачу її у приватну власність </w:t>
      </w:r>
    </w:p>
    <w:p w:rsidR="00E97C06" w:rsidRPr="0003034A" w:rsidRDefault="00E97C06" w:rsidP="00E97C06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E97C06" w:rsidRPr="0003034A" w:rsidRDefault="00E97C06" w:rsidP="00E97C06">
      <w:pPr>
        <w:jc w:val="both"/>
        <w:rPr>
          <w:lang w:eastAsia="ru-RU"/>
        </w:rPr>
      </w:pPr>
      <w:r w:rsidRPr="0003034A">
        <w:rPr>
          <w:color w:val="000000"/>
          <w:lang w:eastAsia="ru-RU"/>
        </w:rPr>
        <w:t xml:space="preserve">                             </w:t>
      </w:r>
    </w:p>
    <w:p w:rsidR="00E97C06" w:rsidRPr="0003034A" w:rsidRDefault="00E97C06" w:rsidP="00E97C06">
      <w:pPr>
        <w:ind w:firstLine="720"/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Розглянувши заяву гр. </w:t>
      </w:r>
      <w:proofErr w:type="spellStart"/>
      <w:r>
        <w:rPr>
          <w:b/>
          <w:bCs/>
          <w:color w:val="000000"/>
          <w:lang w:eastAsia="ru-RU"/>
        </w:rPr>
        <w:t>Пікневича</w:t>
      </w:r>
      <w:proofErr w:type="spellEnd"/>
      <w:r>
        <w:rPr>
          <w:b/>
          <w:bCs/>
          <w:color w:val="000000"/>
          <w:lang w:eastAsia="ru-RU"/>
        </w:rPr>
        <w:t xml:space="preserve"> Андрія Ярославовича</w:t>
      </w:r>
      <w:r w:rsidRPr="0003034A">
        <w:rPr>
          <w:b/>
          <w:bCs/>
          <w:color w:val="000000"/>
          <w:lang w:eastAsia="ru-RU"/>
        </w:rPr>
        <w:t xml:space="preserve"> про затвердження проекту землеустрою щодо відведення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b/>
          <w:bCs/>
          <w:color w:val="000000"/>
          <w:lang w:eastAsia="ru-RU"/>
        </w:rPr>
        <w:t>ст</w:t>
      </w:r>
      <w:proofErr w:type="spellEnd"/>
      <w:r w:rsidRPr="0003034A">
        <w:rPr>
          <w:b/>
          <w:bCs/>
          <w:color w:val="000000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97C06" w:rsidRPr="0003034A" w:rsidRDefault="00E97C06" w:rsidP="00E97C06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В И Р І Ш И Л А</w:t>
      </w:r>
      <w:r w:rsidRPr="0003034A">
        <w:rPr>
          <w:b/>
          <w:bCs/>
          <w:color w:val="000000"/>
          <w:lang w:eastAsia="ru-RU"/>
        </w:rPr>
        <w:t>:</w:t>
      </w:r>
    </w:p>
    <w:p w:rsidR="00E97C06" w:rsidRPr="0003034A" w:rsidRDefault="00E97C06" w:rsidP="00E97C06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1. Затвердити проект землеустрою гр. </w:t>
      </w:r>
      <w:proofErr w:type="spellStart"/>
      <w:r>
        <w:rPr>
          <w:b/>
          <w:bCs/>
          <w:color w:val="000000"/>
          <w:lang w:eastAsia="ru-RU"/>
        </w:rPr>
        <w:t>Пікневича</w:t>
      </w:r>
      <w:proofErr w:type="spellEnd"/>
      <w:r>
        <w:rPr>
          <w:b/>
          <w:bCs/>
          <w:color w:val="000000"/>
          <w:lang w:eastAsia="ru-RU"/>
        </w:rPr>
        <w:t xml:space="preserve"> Андрія Ярославовича</w:t>
      </w:r>
      <w:r w:rsidRPr="0003034A">
        <w:rPr>
          <w:b/>
          <w:bCs/>
          <w:color w:val="000000"/>
          <w:lang w:eastAsia="ru-RU"/>
        </w:rPr>
        <w:t xml:space="preserve"> щодо відведення і передачі у приватну власність земельної ділянки для </w:t>
      </w:r>
      <w:r>
        <w:rPr>
          <w:b/>
          <w:bCs/>
          <w:color w:val="000000"/>
          <w:lang w:eastAsia="ru-RU"/>
        </w:rPr>
        <w:t>індивідуального садівництва</w:t>
      </w:r>
      <w:r w:rsidRPr="0003034A">
        <w:rPr>
          <w:b/>
          <w:bCs/>
          <w:color w:val="000000"/>
          <w:lang w:eastAsia="ru-RU"/>
        </w:rPr>
        <w:t xml:space="preserve"> (згідно КВЦПЗ – 01.0</w:t>
      </w:r>
      <w:r>
        <w:rPr>
          <w:b/>
          <w:bCs/>
          <w:color w:val="000000"/>
          <w:lang w:eastAsia="ru-RU"/>
        </w:rPr>
        <w:t>5</w:t>
      </w:r>
      <w:r w:rsidRPr="0003034A">
        <w:rPr>
          <w:b/>
          <w:bCs/>
          <w:color w:val="000000"/>
          <w:lang w:eastAsia="ru-RU"/>
        </w:rPr>
        <w:t xml:space="preserve">.) в с. </w:t>
      </w:r>
      <w:r>
        <w:rPr>
          <w:b/>
          <w:bCs/>
          <w:color w:val="000000"/>
          <w:lang w:eastAsia="ru-RU"/>
        </w:rPr>
        <w:t>Велик</w:t>
      </w:r>
      <w:r w:rsidRPr="0003034A">
        <w:rPr>
          <w:b/>
          <w:bCs/>
          <w:color w:val="000000"/>
          <w:lang w:eastAsia="ru-RU"/>
        </w:rPr>
        <w:t xml:space="preserve">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 на території Грибовицької сільської ради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площею 0,</w:t>
      </w:r>
      <w:r>
        <w:rPr>
          <w:b/>
          <w:bCs/>
          <w:color w:val="000000"/>
          <w:lang w:eastAsia="ru-RU"/>
        </w:rPr>
        <w:t>1000</w:t>
      </w:r>
      <w:r w:rsidRPr="0003034A">
        <w:rPr>
          <w:b/>
          <w:bCs/>
          <w:color w:val="000000"/>
          <w:lang w:eastAsia="ru-RU"/>
        </w:rPr>
        <w:t xml:space="preserve"> га</w:t>
      </w:r>
      <w:r>
        <w:rPr>
          <w:b/>
          <w:bCs/>
          <w:color w:val="000000"/>
          <w:lang w:eastAsia="ru-RU"/>
        </w:rPr>
        <w:t>,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289</w:t>
      </w:r>
      <w:r w:rsidRPr="0003034A">
        <w:rPr>
          <w:b/>
          <w:bCs/>
          <w:color w:val="000000"/>
          <w:lang w:eastAsia="ru-RU"/>
        </w:rPr>
        <w:t>.</w:t>
      </w:r>
    </w:p>
    <w:p w:rsidR="00E97C06" w:rsidRPr="0003034A" w:rsidRDefault="00E97C06" w:rsidP="00E97C06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2. Гр. </w:t>
      </w:r>
      <w:proofErr w:type="spellStart"/>
      <w:r>
        <w:rPr>
          <w:b/>
          <w:bCs/>
          <w:color w:val="000000"/>
          <w:lang w:eastAsia="ru-RU"/>
        </w:rPr>
        <w:t>Пікневичу</w:t>
      </w:r>
      <w:proofErr w:type="spellEnd"/>
      <w:r>
        <w:rPr>
          <w:b/>
          <w:bCs/>
          <w:color w:val="000000"/>
          <w:lang w:eastAsia="ru-RU"/>
        </w:rPr>
        <w:t xml:space="preserve"> Андрію Ярославовичу</w:t>
      </w:r>
      <w:r w:rsidRPr="0003034A">
        <w:rPr>
          <w:b/>
          <w:bCs/>
          <w:color w:val="000000"/>
          <w:lang w:eastAsia="ru-RU"/>
        </w:rPr>
        <w:t xml:space="preserve"> передати у власність земельну ділянку для </w:t>
      </w:r>
      <w:r>
        <w:rPr>
          <w:b/>
          <w:bCs/>
          <w:color w:val="000000"/>
          <w:lang w:eastAsia="ru-RU"/>
        </w:rPr>
        <w:t>індивідуального садівництва площею 0,1000</w:t>
      </w:r>
      <w:r w:rsidRPr="0003034A">
        <w:rPr>
          <w:b/>
          <w:bCs/>
          <w:color w:val="000000"/>
          <w:lang w:eastAsia="ru-RU"/>
        </w:rPr>
        <w:t xml:space="preserve"> га,</w:t>
      </w:r>
      <w:r>
        <w:rPr>
          <w:b/>
          <w:bCs/>
          <w:color w:val="000000"/>
          <w:lang w:eastAsia="ru-RU"/>
        </w:rPr>
        <w:t xml:space="preserve"> кадастровий номер 4622782300:11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0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289</w:t>
      </w:r>
      <w:r w:rsidRPr="0003034A">
        <w:rPr>
          <w:b/>
          <w:bCs/>
          <w:color w:val="000000"/>
          <w:lang w:eastAsia="ru-RU"/>
        </w:rPr>
        <w:t xml:space="preserve"> в с. Великі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на території Грибовицької сільської ради.</w:t>
      </w:r>
    </w:p>
    <w:p w:rsidR="00E97C06" w:rsidRPr="0003034A" w:rsidRDefault="00E97C06" w:rsidP="00E97C06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3. Гр. </w:t>
      </w:r>
      <w:proofErr w:type="spellStart"/>
      <w:r>
        <w:rPr>
          <w:b/>
          <w:bCs/>
          <w:color w:val="000000"/>
          <w:lang w:eastAsia="ru-RU"/>
        </w:rPr>
        <w:t>Пікневичу</w:t>
      </w:r>
      <w:proofErr w:type="spellEnd"/>
      <w:r>
        <w:rPr>
          <w:b/>
          <w:bCs/>
          <w:color w:val="000000"/>
          <w:lang w:eastAsia="ru-RU"/>
        </w:rPr>
        <w:t xml:space="preserve"> Андрію Ярославовичу</w:t>
      </w:r>
      <w:r w:rsidRPr="0003034A">
        <w:rPr>
          <w:b/>
          <w:bCs/>
          <w:color w:val="000000"/>
          <w:lang w:eastAsia="ru-RU"/>
        </w:rPr>
        <w:t xml:space="preserve"> зареєструвати право власності на земельну ділянку відповідно до чинного законодавства.</w:t>
      </w:r>
    </w:p>
    <w:p w:rsidR="00E97C06" w:rsidRPr="0003034A" w:rsidRDefault="00E97C06" w:rsidP="00E97C06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b/>
          <w:bCs/>
          <w:color w:val="000000"/>
          <w:lang w:eastAsia="ru-RU"/>
        </w:rPr>
        <w:t>В.Михаця</w:t>
      </w:r>
      <w:proofErr w:type="spellEnd"/>
      <w:r w:rsidRPr="0003034A">
        <w:rPr>
          <w:b/>
          <w:bCs/>
          <w:color w:val="000000"/>
          <w:lang w:eastAsia="ru-RU"/>
        </w:rPr>
        <w:t>.</w:t>
      </w:r>
    </w:p>
    <w:p w:rsidR="00E97C06" w:rsidRPr="0003034A" w:rsidRDefault="00E97C06" w:rsidP="00E97C06">
      <w:pPr>
        <w:rPr>
          <w:lang w:eastAsia="ru-RU"/>
        </w:rPr>
      </w:pPr>
      <w:r w:rsidRPr="0003034A">
        <w:rPr>
          <w:lang w:eastAsia="ru-RU"/>
        </w:rPr>
        <w:t> </w:t>
      </w:r>
    </w:p>
    <w:p w:rsidR="00E97C06" w:rsidRPr="0003034A" w:rsidRDefault="00E97C06" w:rsidP="00E97C06">
      <w:pPr>
        <w:rPr>
          <w:lang w:eastAsia="ru-RU"/>
        </w:rPr>
      </w:pPr>
      <w:r w:rsidRPr="0003034A">
        <w:rPr>
          <w:lang w:eastAsia="ru-RU"/>
        </w:rPr>
        <w:t> </w:t>
      </w:r>
    </w:p>
    <w:p w:rsidR="00E97C06" w:rsidRPr="0003034A" w:rsidRDefault="00E97C06" w:rsidP="00E97C06">
      <w:pPr>
        <w:rPr>
          <w:lang w:eastAsia="ru-RU"/>
        </w:rPr>
      </w:pPr>
      <w:r w:rsidRPr="0003034A">
        <w:rPr>
          <w:lang w:eastAsia="ru-RU"/>
        </w:rPr>
        <w:t> </w:t>
      </w:r>
    </w:p>
    <w:p w:rsidR="00E97C06" w:rsidRPr="0003034A" w:rsidRDefault="00E97C06" w:rsidP="00E97C06">
      <w:pPr>
        <w:rPr>
          <w:lang w:eastAsia="ru-RU"/>
        </w:rPr>
      </w:pPr>
      <w:r w:rsidRPr="0003034A">
        <w:rPr>
          <w:lang w:eastAsia="ru-RU"/>
        </w:rPr>
        <w:t> </w:t>
      </w:r>
    </w:p>
    <w:p w:rsidR="00E97C06" w:rsidRDefault="00E97C06" w:rsidP="00E97C06">
      <w:pPr>
        <w:tabs>
          <w:tab w:val="left" w:pos="1755"/>
        </w:tabs>
        <w:rPr>
          <w:b/>
          <w:bCs/>
          <w:color w:val="000000"/>
          <w:lang w:eastAsia="ru-RU"/>
        </w:rPr>
      </w:pPr>
      <w:r w:rsidRPr="0003034A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03034A">
        <w:rPr>
          <w:b/>
          <w:bCs/>
          <w:color w:val="000000"/>
          <w:lang w:eastAsia="ru-RU"/>
        </w:rPr>
        <w:t>І.Питель</w:t>
      </w:r>
      <w:proofErr w:type="spellEnd"/>
    </w:p>
    <w:p w:rsidR="00E97C06" w:rsidRDefault="00E97C06" w:rsidP="00E97C06">
      <w:pPr>
        <w:tabs>
          <w:tab w:val="left" w:pos="1755"/>
        </w:tabs>
        <w:rPr>
          <w:b/>
          <w:bCs/>
          <w:color w:val="000000"/>
          <w:lang w:eastAsia="ru-RU"/>
        </w:rPr>
      </w:pPr>
    </w:p>
    <w:p w:rsidR="00B84FE3" w:rsidRDefault="00E97C0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F2B"/>
    <w:rsid w:val="00106F2B"/>
    <w:rsid w:val="001C06BE"/>
    <w:rsid w:val="00E97C0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0B5B03-323D-4375-9C17-0AD273742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7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97C06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E97C06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1695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2021-10-27T08:31:00Z</dcterms:created>
  <dcterms:modified xsi:type="dcterms:W3CDTF">2021-10-27T08:31:00Z</dcterms:modified>
</cp:coreProperties>
</file>