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268" w:rsidRDefault="008D4268" w:rsidP="008D4268">
      <w:pPr>
        <w:pStyle w:val="docdata"/>
        <w:tabs>
          <w:tab w:val="left" w:pos="1950"/>
        </w:tabs>
        <w:spacing w:before="0" w:beforeAutospacing="0" w:after="0" w:afterAutospacing="0"/>
        <w:jc w:val="center"/>
      </w:pPr>
      <w:r>
        <w:rPr>
          <w:b/>
          <w:bCs/>
          <w:color w:val="000000"/>
          <w:sz w:val="28"/>
          <w:szCs w:val="28"/>
        </w:rPr>
        <w:t>УКРАЇНА</w:t>
      </w:r>
    </w:p>
    <w:p w:rsidR="008D4268" w:rsidRDefault="008D4268" w:rsidP="008D4268">
      <w:pPr>
        <w:pStyle w:val="a3"/>
        <w:widowControl w:val="0"/>
        <w:spacing w:before="0" w:beforeAutospacing="0" w:after="0" w:afterAutospacing="0"/>
        <w:jc w:val="center"/>
      </w:pPr>
      <w:r>
        <w:rPr>
          <w:b/>
          <w:bCs/>
          <w:color w:val="000000"/>
          <w:sz w:val="28"/>
          <w:szCs w:val="28"/>
        </w:rPr>
        <w:t>ГРИБОВИЦЬКА СІЛЬСЬКА РАДА</w:t>
      </w:r>
    </w:p>
    <w:p w:rsidR="008D4268" w:rsidRDefault="008D4268" w:rsidP="008D4268">
      <w:pPr>
        <w:pStyle w:val="a3"/>
        <w:widowControl w:val="0"/>
        <w:spacing w:before="0" w:beforeAutospacing="0" w:after="0" w:afterAutospacing="0"/>
        <w:jc w:val="center"/>
      </w:pPr>
      <w:r>
        <w:rPr>
          <w:b/>
          <w:bCs/>
          <w:color w:val="000000"/>
          <w:sz w:val="28"/>
          <w:szCs w:val="28"/>
        </w:rPr>
        <w:t>ЖОВКІВСЬКИЙ РАЙОН                         ЛЬВІВСЬКА ОБЛАСТЬ</w:t>
      </w:r>
    </w:p>
    <w:p w:rsidR="008D4268" w:rsidRDefault="008D4268" w:rsidP="008D4268">
      <w:pPr>
        <w:pStyle w:val="a3"/>
        <w:widowControl w:val="0"/>
        <w:spacing w:before="0" w:beforeAutospacing="0" w:after="0" w:afterAutospacing="0"/>
        <w:jc w:val="center"/>
      </w:pPr>
      <w:r>
        <w:rPr>
          <w:b/>
          <w:bCs/>
          <w:color w:val="000000"/>
          <w:sz w:val="28"/>
          <w:szCs w:val="28"/>
          <w:lang w:val="uk-UA"/>
        </w:rPr>
        <w:t>ХХХІІІ</w:t>
      </w:r>
      <w:r>
        <w:rPr>
          <w:b/>
          <w:bCs/>
          <w:color w:val="000000"/>
          <w:sz w:val="28"/>
          <w:szCs w:val="28"/>
        </w:rPr>
        <w:t xml:space="preserve"> СЕСІЯ</w:t>
      </w:r>
    </w:p>
    <w:p w:rsidR="008D4268" w:rsidRDefault="008D4268" w:rsidP="008D4268">
      <w:pPr>
        <w:pStyle w:val="a3"/>
        <w:widowControl w:val="0"/>
        <w:spacing w:before="0" w:beforeAutospacing="0" w:after="0" w:afterAutospacing="0"/>
        <w:jc w:val="center"/>
      </w:pPr>
      <w:r>
        <w:rPr>
          <w:b/>
          <w:bCs/>
          <w:color w:val="000000"/>
          <w:sz w:val="28"/>
          <w:szCs w:val="28"/>
        </w:rPr>
        <w:t>VІІ ДЕМОКРАТИЧНОГО СКЛИКАННЯ</w:t>
      </w:r>
    </w:p>
    <w:p w:rsidR="008D4268" w:rsidRPr="00814AA4" w:rsidRDefault="008D4268" w:rsidP="008D4268">
      <w:pPr>
        <w:pStyle w:val="a3"/>
        <w:widowControl w:val="0"/>
        <w:spacing w:before="0" w:beforeAutospacing="0" w:after="0" w:afterAutospacing="0"/>
        <w:jc w:val="center"/>
        <w:rPr>
          <w:lang w:val="uk-UA"/>
        </w:rPr>
      </w:pPr>
      <w:r>
        <w:rPr>
          <w:b/>
          <w:bCs/>
          <w:color w:val="000000"/>
          <w:sz w:val="28"/>
          <w:szCs w:val="28"/>
        </w:rPr>
        <w:t>РІШЕННЯ</w:t>
      </w:r>
      <w:r>
        <w:t> </w:t>
      </w:r>
    </w:p>
    <w:p w:rsidR="008D4268" w:rsidRPr="00814AA4" w:rsidRDefault="008D4268" w:rsidP="008D4268">
      <w:pPr>
        <w:pStyle w:val="a3"/>
        <w:widowControl w:val="0"/>
        <w:tabs>
          <w:tab w:val="left" w:pos="6811"/>
        </w:tabs>
        <w:spacing w:before="0" w:beforeAutospacing="0" w:after="0" w:afterAutospacing="0"/>
        <w:rPr>
          <w:lang w:val="uk-UA"/>
        </w:rPr>
      </w:pPr>
      <w:proofErr w:type="spellStart"/>
      <w:r w:rsidRPr="0003034A">
        <w:rPr>
          <w:b/>
          <w:bCs/>
          <w:color w:val="000000"/>
        </w:rPr>
        <w:t>Від</w:t>
      </w:r>
      <w:proofErr w:type="spellEnd"/>
      <w:r w:rsidRPr="0003034A">
        <w:rPr>
          <w:b/>
          <w:bCs/>
          <w:color w:val="000000"/>
        </w:rPr>
        <w:t xml:space="preserve"> </w:t>
      </w:r>
      <w:r>
        <w:rPr>
          <w:b/>
          <w:bCs/>
          <w:color w:val="000000"/>
          <w:lang w:val="uk-UA"/>
        </w:rPr>
        <w:t xml:space="preserve">  </w:t>
      </w:r>
      <w:proofErr w:type="gramStart"/>
      <w:r>
        <w:rPr>
          <w:b/>
          <w:bCs/>
          <w:color w:val="000000"/>
          <w:lang w:val="uk-UA"/>
        </w:rPr>
        <w:t xml:space="preserve">24  </w:t>
      </w:r>
      <w:r w:rsidRPr="0003034A">
        <w:rPr>
          <w:b/>
          <w:bCs/>
          <w:color w:val="000000"/>
          <w:lang w:val="uk-UA"/>
        </w:rPr>
        <w:t>березня</w:t>
      </w:r>
      <w:proofErr w:type="gramEnd"/>
      <w:r w:rsidRPr="0003034A">
        <w:rPr>
          <w:b/>
          <w:bCs/>
          <w:color w:val="000000"/>
        </w:rPr>
        <w:t xml:space="preserve"> 2020 року</w:t>
      </w:r>
      <w:r w:rsidRPr="0003034A">
        <w:rPr>
          <w:b/>
          <w:bCs/>
          <w:color w:val="000000"/>
        </w:rPr>
        <w:tab/>
        <w:t>                       </w:t>
      </w:r>
      <w:r>
        <w:rPr>
          <w:b/>
          <w:bCs/>
          <w:color w:val="000000"/>
          <w:lang w:val="uk-UA"/>
        </w:rPr>
        <w:t xml:space="preserve">     </w:t>
      </w:r>
      <w:r w:rsidRPr="0003034A">
        <w:rPr>
          <w:b/>
          <w:bCs/>
          <w:color w:val="000000"/>
        </w:rPr>
        <w:t xml:space="preserve"> № </w:t>
      </w:r>
      <w:r>
        <w:rPr>
          <w:b/>
          <w:bCs/>
          <w:color w:val="000000"/>
          <w:lang w:val="uk-UA"/>
        </w:rPr>
        <w:t>40</w:t>
      </w:r>
    </w:p>
    <w:p w:rsidR="008D4268" w:rsidRDefault="008D4268" w:rsidP="008D4268">
      <w:pPr>
        <w:widowControl w:val="0"/>
        <w:autoSpaceDE w:val="0"/>
        <w:autoSpaceDN w:val="0"/>
        <w:adjustRightInd w:val="0"/>
        <w:rPr>
          <w:b/>
          <w:bCs/>
        </w:rPr>
      </w:pPr>
      <w:r w:rsidRPr="00496FFA">
        <w:rPr>
          <w:b/>
          <w:bCs/>
        </w:rPr>
        <w:t>Про надання  дозволу  на проведення</w:t>
      </w:r>
    </w:p>
    <w:p w:rsidR="008D4268" w:rsidRDefault="008D4268" w:rsidP="008D4268">
      <w:pPr>
        <w:widowControl w:val="0"/>
        <w:autoSpaceDE w:val="0"/>
        <w:autoSpaceDN w:val="0"/>
        <w:adjustRightInd w:val="0"/>
        <w:rPr>
          <w:b/>
          <w:bCs/>
        </w:rPr>
      </w:pPr>
      <w:r w:rsidRPr="00496FFA">
        <w:rPr>
          <w:b/>
          <w:bCs/>
        </w:rPr>
        <w:t xml:space="preserve"> експертної </w:t>
      </w:r>
      <w:r>
        <w:rPr>
          <w:b/>
          <w:bCs/>
        </w:rPr>
        <w:t xml:space="preserve"> грошової </w:t>
      </w:r>
      <w:r w:rsidRPr="00496FFA">
        <w:rPr>
          <w:b/>
          <w:bCs/>
        </w:rPr>
        <w:t>оцінки</w:t>
      </w:r>
      <w:r>
        <w:rPr>
          <w:b/>
          <w:bCs/>
        </w:rPr>
        <w:t xml:space="preserve"> земельної ділянки</w:t>
      </w:r>
    </w:p>
    <w:p w:rsidR="008D4268" w:rsidRPr="00496FFA" w:rsidRDefault="008D4268" w:rsidP="008D4268">
      <w:pPr>
        <w:widowControl w:val="0"/>
        <w:autoSpaceDE w:val="0"/>
        <w:autoSpaceDN w:val="0"/>
        <w:adjustRightInd w:val="0"/>
        <w:rPr>
          <w:b/>
          <w:bCs/>
        </w:rPr>
      </w:pPr>
      <w:r>
        <w:rPr>
          <w:b/>
          <w:bCs/>
        </w:rPr>
        <w:t xml:space="preserve"> по вул.Миру,81 в </w:t>
      </w:r>
      <w:proofErr w:type="spellStart"/>
      <w:r>
        <w:rPr>
          <w:b/>
          <w:bCs/>
        </w:rPr>
        <w:t>с.В.Грибовичі</w:t>
      </w:r>
      <w:proofErr w:type="spellEnd"/>
      <w:r>
        <w:rPr>
          <w:b/>
          <w:bCs/>
        </w:rPr>
        <w:t xml:space="preserve"> </w:t>
      </w:r>
    </w:p>
    <w:p w:rsidR="008D4268" w:rsidRDefault="008D4268" w:rsidP="008D4268">
      <w:pPr>
        <w:widowControl w:val="0"/>
        <w:autoSpaceDE w:val="0"/>
        <w:autoSpaceDN w:val="0"/>
        <w:adjustRightInd w:val="0"/>
        <w:jc w:val="both"/>
        <w:rPr>
          <w:b/>
          <w:bCs/>
        </w:rPr>
      </w:pPr>
      <w:r>
        <w:rPr>
          <w:b/>
          <w:bCs/>
        </w:rPr>
        <w:t xml:space="preserve">           Р</w:t>
      </w:r>
      <w:r w:rsidRPr="00391828">
        <w:rPr>
          <w:b/>
          <w:bCs/>
        </w:rPr>
        <w:t xml:space="preserve">озглянувши заяву </w:t>
      </w:r>
      <w:r>
        <w:rPr>
          <w:b/>
          <w:bCs/>
        </w:rPr>
        <w:t xml:space="preserve"> ФОП  </w:t>
      </w:r>
      <w:proofErr w:type="spellStart"/>
      <w:r>
        <w:rPr>
          <w:b/>
          <w:bCs/>
        </w:rPr>
        <w:t>Барбадина</w:t>
      </w:r>
      <w:proofErr w:type="spellEnd"/>
      <w:r>
        <w:rPr>
          <w:b/>
          <w:bCs/>
        </w:rPr>
        <w:t xml:space="preserve"> Віктора Зіновійовича   про придбання у власність земельної ділянки площею 0,1695  га для  будівництва та  обслуговування  будівель торгівлі  з   видом використання – для обслуговування магазину продуктових, промислових   товарів  та кімнат відпочинку з добудовою  сауни та бару  по  вул.Миру,81 в </w:t>
      </w:r>
      <w:proofErr w:type="spellStart"/>
      <w:r>
        <w:rPr>
          <w:b/>
          <w:bCs/>
        </w:rPr>
        <w:t>с.Великі</w:t>
      </w:r>
      <w:proofErr w:type="spellEnd"/>
      <w:r>
        <w:rPr>
          <w:b/>
          <w:bCs/>
        </w:rPr>
        <w:t xml:space="preserve"> </w:t>
      </w:r>
      <w:proofErr w:type="spellStart"/>
      <w:r>
        <w:rPr>
          <w:b/>
          <w:bCs/>
        </w:rPr>
        <w:t>Грибовичі</w:t>
      </w:r>
      <w:proofErr w:type="spellEnd"/>
      <w:r>
        <w:rPr>
          <w:b/>
          <w:bCs/>
        </w:rPr>
        <w:t xml:space="preserve">  </w:t>
      </w:r>
      <w:proofErr w:type="spellStart"/>
      <w:r>
        <w:rPr>
          <w:b/>
          <w:bCs/>
        </w:rPr>
        <w:t>Жовківського</w:t>
      </w:r>
      <w:proofErr w:type="spellEnd"/>
      <w:r>
        <w:rPr>
          <w:b/>
          <w:bCs/>
        </w:rPr>
        <w:t xml:space="preserve">  району Львівської області  , витягу  про  реєстрацію  права власності  на нерухоме майно №23212482    від 06.07.2009 р. ,  договір оренди земельної ділянки б/н від 11.12.2008 р. року,  згоду на укладення договору  про оплату авансового внеску в рахунок оплати ціни земельної ділянки, з метою забезпечення  надходжень до бюджету та ефективного використання земель, керуючись ст.ст.12,122,127,128,134 Земельного кодексу України, ст.9 Закону України «Про оренду землі»,  ст.ст.5,13,15,19Закону України «Про оцінку земель», ст.25 п.34,ст.26,ст.59 Закону України «Про місцеве самоврядування  в Україні»  , сільська рада</w:t>
      </w:r>
    </w:p>
    <w:p w:rsidR="008D4268" w:rsidRDefault="008D4268" w:rsidP="008D4268">
      <w:pPr>
        <w:widowControl w:val="0"/>
        <w:autoSpaceDE w:val="0"/>
        <w:autoSpaceDN w:val="0"/>
        <w:adjustRightInd w:val="0"/>
        <w:rPr>
          <w:b/>
          <w:bCs/>
        </w:rPr>
      </w:pPr>
      <w:r>
        <w:rPr>
          <w:b/>
          <w:bCs/>
        </w:rPr>
        <w:t xml:space="preserve">      ВИРІШИЛА</w:t>
      </w:r>
    </w:p>
    <w:p w:rsidR="008D4268" w:rsidRDefault="008D4268" w:rsidP="008D4268">
      <w:pPr>
        <w:widowControl w:val="0"/>
        <w:autoSpaceDE w:val="0"/>
        <w:autoSpaceDN w:val="0"/>
        <w:adjustRightInd w:val="0"/>
        <w:jc w:val="both"/>
        <w:rPr>
          <w:b/>
          <w:bCs/>
        </w:rPr>
      </w:pPr>
      <w:r>
        <w:rPr>
          <w:b/>
          <w:bCs/>
        </w:rPr>
        <w:t xml:space="preserve">1.Надати  дозвіл  ФОП </w:t>
      </w:r>
      <w:proofErr w:type="spellStart"/>
      <w:r>
        <w:rPr>
          <w:b/>
          <w:bCs/>
        </w:rPr>
        <w:t>Барбадину</w:t>
      </w:r>
      <w:proofErr w:type="spellEnd"/>
      <w:r>
        <w:rPr>
          <w:b/>
          <w:bCs/>
        </w:rPr>
        <w:t xml:space="preserve">  Віктору  Зіновійовичу   на  проведення  експертної грошової оцінки  земельної ділянки, кадастровий номер 4622782300:01:006:0102 , площею 0,1695 га  для будівництва та  обслуговування  будівель торгівлі  з   видом використання – для обслуговування магазину продуктових, промислових   товарів  та кімнат відпочинку з добудовою  сауни та бару  по  вул.Миру,81 в </w:t>
      </w:r>
      <w:proofErr w:type="spellStart"/>
      <w:r>
        <w:rPr>
          <w:b/>
          <w:bCs/>
        </w:rPr>
        <w:t>с.Великі</w:t>
      </w:r>
      <w:proofErr w:type="spellEnd"/>
      <w:r>
        <w:rPr>
          <w:b/>
          <w:bCs/>
        </w:rPr>
        <w:t xml:space="preserve"> </w:t>
      </w:r>
      <w:proofErr w:type="spellStart"/>
      <w:r>
        <w:rPr>
          <w:b/>
          <w:bCs/>
        </w:rPr>
        <w:t>Грибовичі</w:t>
      </w:r>
      <w:proofErr w:type="spellEnd"/>
      <w:r>
        <w:rPr>
          <w:b/>
          <w:bCs/>
        </w:rPr>
        <w:t xml:space="preserve">,  </w:t>
      </w:r>
      <w:proofErr w:type="spellStart"/>
      <w:r>
        <w:rPr>
          <w:b/>
          <w:bCs/>
        </w:rPr>
        <w:t>Жовківського</w:t>
      </w:r>
      <w:proofErr w:type="spellEnd"/>
      <w:r>
        <w:rPr>
          <w:b/>
          <w:bCs/>
        </w:rPr>
        <w:t xml:space="preserve"> району Львівської області з метою подальшого викупу земельної ділянки несільськогосподарського призначення.</w:t>
      </w:r>
    </w:p>
    <w:p w:rsidR="008D4268" w:rsidRDefault="008D4268" w:rsidP="008D4268">
      <w:pPr>
        <w:widowControl w:val="0"/>
        <w:autoSpaceDE w:val="0"/>
        <w:autoSpaceDN w:val="0"/>
        <w:adjustRightInd w:val="0"/>
        <w:jc w:val="both"/>
        <w:rPr>
          <w:b/>
          <w:bCs/>
        </w:rPr>
      </w:pPr>
      <w:r>
        <w:rPr>
          <w:b/>
          <w:bCs/>
        </w:rPr>
        <w:t xml:space="preserve">2.ФОП  </w:t>
      </w:r>
      <w:proofErr w:type="spellStart"/>
      <w:r>
        <w:rPr>
          <w:b/>
          <w:bCs/>
        </w:rPr>
        <w:t>Барбадину</w:t>
      </w:r>
      <w:proofErr w:type="spellEnd"/>
      <w:r>
        <w:rPr>
          <w:b/>
          <w:bCs/>
        </w:rPr>
        <w:t xml:space="preserve"> В.З.  укласти  з </w:t>
      </w:r>
      <w:proofErr w:type="spellStart"/>
      <w:r>
        <w:rPr>
          <w:b/>
          <w:bCs/>
        </w:rPr>
        <w:t>Грибовицькою</w:t>
      </w:r>
      <w:proofErr w:type="spellEnd"/>
      <w:r>
        <w:rPr>
          <w:b/>
          <w:bCs/>
        </w:rPr>
        <w:t xml:space="preserve"> сільською радою   договір  про  оплату авансового внеску в рахунок  оплати  ціни земельної ділянки, кадастровий номер 4622782300:01:006:0102 , площею 0,1695  га  для будівництва та  обслуговування  будівель торгівлі  з   видом використання – для обслуговування магазину продуктових, промислових   товарів  та кімнат відпочинку з добудовою  сауни та бару  по  вул.Миру,81 в </w:t>
      </w:r>
      <w:proofErr w:type="spellStart"/>
      <w:r>
        <w:rPr>
          <w:b/>
          <w:bCs/>
        </w:rPr>
        <w:t>с.Великі</w:t>
      </w:r>
      <w:proofErr w:type="spellEnd"/>
      <w:r>
        <w:rPr>
          <w:b/>
          <w:bCs/>
        </w:rPr>
        <w:t xml:space="preserve"> </w:t>
      </w:r>
      <w:proofErr w:type="spellStart"/>
      <w:r>
        <w:rPr>
          <w:b/>
          <w:bCs/>
        </w:rPr>
        <w:t>Грибовичі</w:t>
      </w:r>
      <w:proofErr w:type="spellEnd"/>
      <w:r>
        <w:rPr>
          <w:b/>
          <w:bCs/>
        </w:rPr>
        <w:t xml:space="preserve">  </w:t>
      </w:r>
      <w:proofErr w:type="spellStart"/>
      <w:r>
        <w:rPr>
          <w:b/>
          <w:bCs/>
        </w:rPr>
        <w:t>Жовківського</w:t>
      </w:r>
      <w:proofErr w:type="spellEnd"/>
      <w:r>
        <w:rPr>
          <w:b/>
          <w:bCs/>
        </w:rPr>
        <w:t xml:space="preserve"> району Львівської області  в розмірі 20 (двадцяти) відсотків  вартості земельної , визначеної за її нормативною грошовою оцінкою .</w:t>
      </w:r>
    </w:p>
    <w:p w:rsidR="008D4268" w:rsidRDefault="008D4268" w:rsidP="008D4268">
      <w:pPr>
        <w:widowControl w:val="0"/>
        <w:autoSpaceDE w:val="0"/>
        <w:autoSpaceDN w:val="0"/>
        <w:adjustRightInd w:val="0"/>
        <w:jc w:val="both"/>
        <w:rPr>
          <w:b/>
          <w:bCs/>
        </w:rPr>
      </w:pPr>
      <w:r>
        <w:rPr>
          <w:b/>
          <w:bCs/>
        </w:rPr>
        <w:t xml:space="preserve">3.Грибовицькій сільській раді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4622782300:01:006:0102 , площею 0,1695 га  для будівництва та обслуговування  будівель торгівлі по вул.Миру,81 в </w:t>
      </w:r>
      <w:proofErr w:type="spellStart"/>
      <w:r>
        <w:rPr>
          <w:b/>
          <w:bCs/>
        </w:rPr>
        <w:t>с.Великі</w:t>
      </w:r>
      <w:proofErr w:type="spellEnd"/>
      <w:r>
        <w:rPr>
          <w:b/>
          <w:bCs/>
        </w:rPr>
        <w:t xml:space="preserve"> </w:t>
      </w:r>
      <w:proofErr w:type="spellStart"/>
      <w:r>
        <w:rPr>
          <w:b/>
          <w:bCs/>
        </w:rPr>
        <w:t>Грибовичі</w:t>
      </w:r>
      <w:proofErr w:type="spellEnd"/>
      <w:r>
        <w:rPr>
          <w:b/>
          <w:bCs/>
        </w:rPr>
        <w:t xml:space="preserve">  </w:t>
      </w:r>
      <w:proofErr w:type="spellStart"/>
      <w:r>
        <w:rPr>
          <w:b/>
          <w:bCs/>
        </w:rPr>
        <w:t>Жовківського</w:t>
      </w:r>
      <w:proofErr w:type="spellEnd"/>
      <w:r>
        <w:rPr>
          <w:b/>
          <w:bCs/>
        </w:rPr>
        <w:t xml:space="preserve"> району Львівської області.</w:t>
      </w:r>
    </w:p>
    <w:p w:rsidR="008D4268" w:rsidRDefault="008D4268" w:rsidP="008D4268">
      <w:pPr>
        <w:widowControl w:val="0"/>
        <w:autoSpaceDE w:val="0"/>
        <w:autoSpaceDN w:val="0"/>
        <w:adjustRightInd w:val="0"/>
        <w:jc w:val="both"/>
        <w:rPr>
          <w:b/>
          <w:bCs/>
        </w:rPr>
      </w:pPr>
      <w:r>
        <w:rPr>
          <w:b/>
          <w:bCs/>
        </w:rPr>
        <w:t xml:space="preserve">4.Фінансування робіт з проведення  експертної  грошової оцінки здійснити за рахунок коштів авансового внеску в рахунок </w:t>
      </w:r>
      <w:proofErr w:type="spellStart"/>
      <w:r>
        <w:rPr>
          <w:b/>
          <w:bCs/>
        </w:rPr>
        <w:t>оплат</w:t>
      </w:r>
      <w:proofErr w:type="spellEnd"/>
      <w:r>
        <w:rPr>
          <w:b/>
          <w:bCs/>
        </w:rPr>
        <w:t xml:space="preserve"> ціни земельної ділянки площею 0,1695 га по вул.Миру,81 </w:t>
      </w:r>
      <w:proofErr w:type="spellStart"/>
      <w:r>
        <w:rPr>
          <w:b/>
          <w:bCs/>
        </w:rPr>
        <w:t>Жовківського</w:t>
      </w:r>
      <w:proofErr w:type="spellEnd"/>
      <w:r>
        <w:rPr>
          <w:b/>
          <w:bCs/>
        </w:rPr>
        <w:t xml:space="preserve"> району Львівської області.</w:t>
      </w:r>
    </w:p>
    <w:p w:rsidR="008D4268" w:rsidRDefault="008D4268" w:rsidP="008D4268">
      <w:pPr>
        <w:widowControl w:val="0"/>
        <w:autoSpaceDE w:val="0"/>
        <w:autoSpaceDN w:val="0"/>
        <w:adjustRightInd w:val="0"/>
        <w:jc w:val="both"/>
        <w:rPr>
          <w:b/>
          <w:bCs/>
        </w:rPr>
      </w:pPr>
      <w:r>
        <w:rPr>
          <w:b/>
          <w:bCs/>
        </w:rPr>
        <w:t>5.Контроль за виконанням даного рішення покласти  на комісію з питань земельних відносин (</w:t>
      </w:r>
      <w:proofErr w:type="spellStart"/>
      <w:r>
        <w:rPr>
          <w:b/>
          <w:bCs/>
        </w:rPr>
        <w:t>В.Михаць</w:t>
      </w:r>
      <w:proofErr w:type="spellEnd"/>
      <w:r>
        <w:rPr>
          <w:b/>
          <w:bCs/>
        </w:rPr>
        <w:t xml:space="preserve">). </w:t>
      </w:r>
    </w:p>
    <w:p w:rsidR="008D4268" w:rsidRDefault="008D4268" w:rsidP="008D4268">
      <w:pPr>
        <w:widowControl w:val="0"/>
        <w:autoSpaceDE w:val="0"/>
        <w:autoSpaceDN w:val="0"/>
        <w:adjustRightInd w:val="0"/>
        <w:jc w:val="both"/>
        <w:rPr>
          <w:b/>
          <w:bCs/>
        </w:rPr>
      </w:pPr>
      <w:r>
        <w:rPr>
          <w:b/>
          <w:bCs/>
        </w:rPr>
        <w:t xml:space="preserve">                                                  </w:t>
      </w:r>
      <w:r w:rsidRPr="00202AEE">
        <w:rPr>
          <w:b/>
          <w:bCs/>
        </w:rPr>
        <w:t xml:space="preserve">Сільський голова      </w:t>
      </w:r>
      <w:r>
        <w:rPr>
          <w:b/>
          <w:bCs/>
        </w:rPr>
        <w:t xml:space="preserve">                </w:t>
      </w:r>
      <w:r w:rsidRPr="00202AEE">
        <w:rPr>
          <w:b/>
          <w:bCs/>
        </w:rPr>
        <w:t xml:space="preserve">      Питель І.М.</w:t>
      </w:r>
    </w:p>
    <w:p w:rsidR="00B84FE3" w:rsidRDefault="008D4268">
      <w:bookmarkStart w:id="0" w:name="_GoBack"/>
      <w:bookmarkEnd w:id="0"/>
    </w:p>
    <w:sectPr w:rsidR="00B84FE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B54"/>
    <w:rsid w:val="001C06BE"/>
    <w:rsid w:val="008D4268"/>
    <w:rsid w:val="00F05BE8"/>
    <w:rsid w:val="00F41B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340170-E48B-4F41-891A-6105A5270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4268"/>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28698,baiaagaaboqcaaadh2waaautbaaaaaaaaaaaaaaaaaaaaaaaaaaaaaaaaaaaaaaaaaaaaaaaaaaaaaaaaaaaaaaaaaaaaaaaaaaaaaaaaaaaaaaaaaaaaaaaaaaaaaaaaaaaaaaaaaaaaaaaaaaaaaaaaaaaaaaaaaaaaaaaaaaaaaaaaaaaaaaaaaaaaaaaaaaaaaaaaaaaaaaaaaaaaaaaaaaaaaaaaaaaaaa"/>
    <w:basedOn w:val="a"/>
    <w:rsid w:val="008D4268"/>
    <w:pPr>
      <w:spacing w:before="100" w:beforeAutospacing="1" w:after="100" w:afterAutospacing="1"/>
    </w:pPr>
    <w:rPr>
      <w:lang w:val="ru-RU" w:eastAsia="ru-RU"/>
    </w:rPr>
  </w:style>
  <w:style w:type="paragraph" w:styleId="a3">
    <w:name w:val="Normal (Web)"/>
    <w:basedOn w:val="a"/>
    <w:uiPriority w:val="99"/>
    <w:unhideWhenUsed/>
    <w:rsid w:val="008D4268"/>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485</Words>
  <Characters>2770</Characters>
  <Application>Microsoft Office Word</Application>
  <DocSecurity>0</DocSecurity>
  <Lines>23</Lines>
  <Paragraphs>6</Paragraphs>
  <ScaleCrop>false</ScaleCrop>
  <Company>Reanimator Extreme Edition</Company>
  <LinksUpToDate>false</LinksUpToDate>
  <CharactersWithSpaces>3249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2021-10-27T08:40:00Z</dcterms:created>
  <dcterms:modified xsi:type="dcterms:W3CDTF">2021-10-27T08:40:00Z</dcterms:modified>
</cp:coreProperties>
</file>