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2D25" w:rsidRPr="00643D36" w:rsidRDefault="00D42D25" w:rsidP="00D42D25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D42D25" w:rsidRPr="00643D36" w:rsidRDefault="00D42D25" w:rsidP="00D42D2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D42D25" w:rsidRPr="00643D36" w:rsidRDefault="00D42D25" w:rsidP="00D42D2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D42D25" w:rsidRPr="006F5873" w:rsidRDefault="00D42D25" w:rsidP="00D42D2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D42D25" w:rsidRPr="006F5873" w:rsidRDefault="00D42D25" w:rsidP="00D42D2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D42D25" w:rsidRPr="006F5873" w:rsidRDefault="00D42D25" w:rsidP="00D42D2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D42D25" w:rsidRPr="006F5873" w:rsidRDefault="00D42D25" w:rsidP="00D42D2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42D25" w:rsidRPr="00766596" w:rsidRDefault="00D42D25" w:rsidP="00D42D25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66</w:t>
      </w:r>
    </w:p>
    <w:p w:rsidR="00D42D25" w:rsidRDefault="00D42D25" w:rsidP="00D42D25">
      <w:pPr>
        <w:rPr>
          <w:rFonts w:ascii="Times New Roman" w:hAnsi="Times New Roman" w:cs="Times New Roman"/>
          <w:b/>
        </w:rPr>
      </w:pPr>
    </w:p>
    <w:p w:rsidR="00D42D25" w:rsidRPr="007E0B95" w:rsidRDefault="00D42D25" w:rsidP="00D42D25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D42D25" w:rsidRPr="007E0B95" w:rsidRDefault="00D42D25" w:rsidP="00D42D25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D42D25" w:rsidRDefault="00D42D25" w:rsidP="00D42D25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</w:t>
      </w:r>
    </w:p>
    <w:p w:rsidR="00D42D25" w:rsidRPr="00A41413" w:rsidRDefault="00D42D25" w:rsidP="00D42D25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>гр. Питель М.-І. І.</w:t>
      </w:r>
    </w:p>
    <w:p w:rsidR="00D42D25" w:rsidRPr="003C072D" w:rsidRDefault="00D42D25" w:rsidP="00D42D25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D42D25" w:rsidRPr="003C072D" w:rsidRDefault="00D42D25" w:rsidP="00D42D25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r>
        <w:rPr>
          <w:b/>
          <w:bCs/>
          <w:color w:val="000000"/>
          <w:lang w:val="uk-UA"/>
        </w:rPr>
        <w:t>Питель Михайлини-Ірини Ігорівни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 xml:space="preserve">будівництва та обслуговування житлового будинку, господарських будівель та споруд в </w:t>
      </w:r>
      <w:r w:rsidRPr="003C072D">
        <w:rPr>
          <w:b/>
          <w:bCs/>
          <w:color w:val="000000"/>
          <w:lang w:val="uk-UA"/>
        </w:rPr>
        <w:t xml:space="preserve">с. </w:t>
      </w:r>
      <w:r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D42D25" w:rsidRPr="007E0B95" w:rsidRDefault="00D42D25" w:rsidP="00D42D25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0747D3">
        <w:rPr>
          <w:b/>
          <w:bCs/>
          <w:color w:val="000000"/>
          <w:lang w:val="uk-UA"/>
        </w:rPr>
        <w:t>ВИРІШИЛА:</w:t>
      </w:r>
      <w:r w:rsidRPr="000747D3">
        <w:rPr>
          <w:b/>
          <w:bCs/>
          <w:color w:val="000000"/>
          <w:lang w:val="uk-UA"/>
        </w:rPr>
        <w:br/>
        <w:t xml:space="preserve">1. Надати дозвіл гр. </w:t>
      </w:r>
      <w:r>
        <w:rPr>
          <w:b/>
          <w:bCs/>
          <w:color w:val="000000"/>
          <w:lang w:val="uk-UA"/>
        </w:rPr>
        <w:t>Питель Михайлині-Ірині Ігорівні</w:t>
      </w:r>
      <w:r w:rsidRPr="003C072D">
        <w:rPr>
          <w:b/>
          <w:bCs/>
          <w:color w:val="000000"/>
          <w:lang w:val="uk-UA"/>
        </w:rPr>
        <w:t xml:space="preserve"> </w:t>
      </w:r>
      <w:r w:rsidRPr="000747D3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0747D3">
        <w:rPr>
          <w:b/>
          <w:bCs/>
          <w:color w:val="000000"/>
          <w:lang w:val="uk-UA"/>
        </w:rPr>
        <w:t xml:space="preserve">кту землеустрою щодо відведення земельної ділянки орієнтовною площею </w:t>
      </w:r>
      <w:r>
        <w:rPr>
          <w:b/>
          <w:bCs/>
          <w:color w:val="000000"/>
        </w:rPr>
        <w:t>0,</w:t>
      </w:r>
      <w:r>
        <w:rPr>
          <w:b/>
          <w:bCs/>
          <w:color w:val="000000"/>
          <w:lang w:val="uk-UA"/>
        </w:rPr>
        <w:t>1000</w:t>
      </w:r>
      <w:r w:rsidRPr="007E0B95">
        <w:rPr>
          <w:b/>
          <w:bCs/>
          <w:color w:val="000000"/>
        </w:rPr>
        <w:t xml:space="preserve"> га для </w:t>
      </w:r>
      <w:r w:rsidRPr="003C072D">
        <w:rPr>
          <w:b/>
          <w:bCs/>
          <w:color w:val="000000"/>
          <w:lang w:val="uk-UA"/>
        </w:rPr>
        <w:t xml:space="preserve">для </w:t>
      </w:r>
      <w:r>
        <w:rPr>
          <w:b/>
          <w:bCs/>
          <w:color w:val="000000"/>
          <w:lang w:val="uk-UA"/>
        </w:rPr>
        <w:t>будівництва та обслуговування житлового будинку, господарських будівель та споруд</w:t>
      </w:r>
      <w:r w:rsidRPr="007E0B95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</w:t>
      </w:r>
      <w:proofErr w:type="spellStart"/>
      <w:r>
        <w:rPr>
          <w:b/>
          <w:bCs/>
          <w:color w:val="000000"/>
          <w:lang w:val="uk-UA"/>
        </w:rPr>
        <w:t>ур</w:t>
      </w:r>
      <w:proofErr w:type="spellEnd"/>
      <w:r>
        <w:rPr>
          <w:b/>
          <w:bCs/>
          <w:color w:val="000000"/>
          <w:lang w:val="uk-UA"/>
        </w:rPr>
        <w:t xml:space="preserve">. «Біля Пушки» </w:t>
      </w:r>
      <w:r w:rsidRPr="007E0B95">
        <w:rPr>
          <w:b/>
          <w:bCs/>
          <w:color w:val="000000"/>
        </w:rPr>
        <w:t xml:space="preserve">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>.</w:t>
      </w:r>
    </w:p>
    <w:p w:rsidR="00D42D25" w:rsidRPr="007E0B95" w:rsidRDefault="00D42D25" w:rsidP="00D42D25">
      <w:pPr>
        <w:pStyle w:val="a3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>
        <w:rPr>
          <w:b/>
          <w:bCs/>
          <w:color w:val="000000"/>
          <w:lang w:val="uk-UA"/>
        </w:rPr>
        <w:t>Питель Михайлині-Ірині Ігорівні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 w:rsidRPr="003C072D">
        <w:rPr>
          <w:b/>
          <w:bCs/>
          <w:color w:val="000000"/>
          <w:lang w:val="uk-UA"/>
        </w:rPr>
        <w:t xml:space="preserve">для </w:t>
      </w:r>
      <w:r>
        <w:rPr>
          <w:b/>
          <w:bCs/>
          <w:color w:val="000000"/>
          <w:lang w:val="uk-UA"/>
        </w:rPr>
        <w:t>будівництва та обслуговування житлового будинку, господарських будівель та споруд</w:t>
      </w:r>
      <w:r w:rsidRPr="007E0B95">
        <w:rPr>
          <w:b/>
          <w:bCs/>
          <w:color w:val="000000"/>
        </w:rPr>
        <w:t>.</w:t>
      </w:r>
    </w:p>
    <w:p w:rsidR="00D42D25" w:rsidRPr="007E0B95" w:rsidRDefault="00D42D25" w:rsidP="00D42D25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>
        <w:rPr>
          <w:b/>
          <w:bCs/>
          <w:color w:val="000000"/>
          <w:lang w:val="uk-UA"/>
        </w:rPr>
        <w:t>Питель Михайлині-Ірині Ігорівні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сільської ради в Грибовицьку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D42D25" w:rsidRPr="007E0B95" w:rsidRDefault="00D42D25" w:rsidP="00D42D25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Михаця</w:t>
      </w:r>
      <w:r w:rsidRPr="007E0B95">
        <w:rPr>
          <w:b/>
          <w:bCs/>
          <w:color w:val="000000"/>
        </w:rPr>
        <w:t>.</w:t>
      </w:r>
    </w:p>
    <w:p w:rsidR="00D42D25" w:rsidRPr="007E0B95" w:rsidRDefault="00D42D25" w:rsidP="00D42D25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D42D25" w:rsidRDefault="00D42D25" w:rsidP="00D42D25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D42D25" w:rsidRDefault="00D42D25" w:rsidP="00D42D25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42D25" w:rsidRDefault="00D42D25" w:rsidP="00D42D25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D42D25" w:rsidRDefault="00D42D25" w:rsidP="00D42D25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D42D25" w:rsidRDefault="00D42D25" w:rsidP="00D42D25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D42D25" w:rsidRDefault="00D42D25" w:rsidP="00D42D25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EA256F" w:rsidRDefault="00EA256F">
      <w:bookmarkStart w:id="0" w:name="_GoBack"/>
      <w:bookmarkEnd w:id="0"/>
    </w:p>
    <w:sectPr w:rsidR="00EA25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9AF"/>
    <w:rsid w:val="00C639AF"/>
    <w:rsid w:val="00D42D25"/>
    <w:rsid w:val="00EA2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A4861D-AC74-4AA3-B829-8DCC11463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2D25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D42D2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D42D2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312</Words>
  <Characters>1784</Characters>
  <Application>Microsoft Office Word</Application>
  <DocSecurity>0</DocSecurity>
  <Lines>14</Lines>
  <Paragraphs>4</Paragraphs>
  <ScaleCrop>false</ScaleCrop>
  <Company/>
  <LinksUpToDate>false</LinksUpToDate>
  <CharactersWithSpaces>2092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2021-10-12T09:00:00Z</dcterms:created>
  <dcterms:modified xsi:type="dcterms:W3CDTF">2021-10-12T09:00:00Z</dcterms:modified>
</cp:coreProperties>
</file>