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DBD" w:rsidRDefault="00B22DBD" w:rsidP="00B22DBD">
      <w:pPr>
        <w:pStyle w:val="20"/>
        <w:framePr w:w="9403" w:h="355" w:hRule="exact" w:wrap="none" w:vAnchor="page" w:hAnchor="page" w:x="1339" w:y="2600"/>
        <w:spacing w:line="240" w:lineRule="auto"/>
      </w:pPr>
      <w:bookmarkStart w:id="0" w:name="bookmark65"/>
      <w:bookmarkStart w:id="1" w:name="bookmark66"/>
      <w:bookmarkStart w:id="2" w:name="bookmark67"/>
      <w:r>
        <w:t>УКРАЇНА</w:t>
      </w:r>
      <w:bookmarkEnd w:id="0"/>
      <w:bookmarkEnd w:id="1"/>
      <w:bookmarkEnd w:id="2"/>
    </w:p>
    <w:p w:rsidR="00B22DBD" w:rsidRDefault="00B22DBD" w:rsidP="00B22DBD">
      <w:pPr>
        <w:pStyle w:val="20"/>
        <w:framePr w:w="9403" w:h="1877" w:hRule="exact" w:wrap="none" w:vAnchor="page" w:hAnchor="page" w:x="1339" w:y="3282"/>
        <w:spacing w:after="260" w:line="259" w:lineRule="auto"/>
      </w:pPr>
      <w:bookmarkStart w:id="3" w:name="bookmark68"/>
      <w:bookmarkStart w:id="4" w:name="bookmark69"/>
      <w:bookmarkStart w:id="5" w:name="bookmark70"/>
      <w:r>
        <w:t>ГРИБОВИЦЬКА СІЛЬСЬКА РАДА</w:t>
      </w:r>
      <w:r>
        <w:br/>
        <w:t>ЖОВКІВСЬКИЙ РАЙОН ЛЬВІВСЬКА ОБЛАСТЬ</w:t>
      </w:r>
      <w:bookmarkEnd w:id="3"/>
      <w:bookmarkEnd w:id="4"/>
      <w:bookmarkEnd w:id="5"/>
    </w:p>
    <w:p w:rsidR="00B22DBD" w:rsidRDefault="00B22DBD" w:rsidP="00B22DBD">
      <w:pPr>
        <w:pStyle w:val="20"/>
        <w:framePr w:w="9403" w:h="1877" w:hRule="exact" w:wrap="none" w:vAnchor="page" w:hAnchor="page" w:x="1339" w:y="3282"/>
        <w:tabs>
          <w:tab w:val="left" w:leader="underscore" w:pos="2208"/>
          <w:tab w:val="left" w:leader="underscore" w:pos="2909"/>
        </w:tabs>
        <w:spacing w:after="260" w:line="259" w:lineRule="auto"/>
      </w:pPr>
      <w:bookmarkStart w:id="6" w:name="bookmark71"/>
      <w:bookmarkStart w:id="7" w:name="bookmark72"/>
      <w:bookmarkStart w:id="8" w:name="bookmark73"/>
      <w:r>
        <w:t xml:space="preserve">ХХХ_-а </w:t>
      </w:r>
      <w:proofErr w:type="spellStart"/>
      <w:r>
        <w:t>сесія</w:t>
      </w:r>
      <w:proofErr w:type="spellEnd"/>
      <w:r>
        <w:t xml:space="preserve"> </w:t>
      </w:r>
      <w:r>
        <w:tab/>
        <w:t>VII</w:t>
      </w:r>
      <w:r>
        <w:tab/>
        <w:t xml:space="preserve">- </w:t>
      </w:r>
      <w:proofErr w:type="spellStart"/>
      <w:r>
        <w:t>го</w:t>
      </w:r>
      <w:proofErr w:type="spellEnd"/>
      <w:r>
        <w:t xml:space="preserve"> демократичного </w:t>
      </w:r>
      <w:proofErr w:type="spellStart"/>
      <w:r>
        <w:t>скликання</w:t>
      </w:r>
      <w:bookmarkEnd w:id="6"/>
      <w:bookmarkEnd w:id="7"/>
      <w:bookmarkEnd w:id="8"/>
      <w:proofErr w:type="spellEnd"/>
    </w:p>
    <w:p w:rsidR="00B22DBD" w:rsidRDefault="00B22DBD" w:rsidP="00B22DBD">
      <w:pPr>
        <w:pStyle w:val="20"/>
        <w:framePr w:w="9403" w:h="1877" w:hRule="exact" w:wrap="none" w:vAnchor="page" w:hAnchor="page" w:x="1339" w:y="3282"/>
        <w:spacing w:line="259" w:lineRule="auto"/>
      </w:pPr>
      <w:bookmarkStart w:id="9" w:name="bookmark74"/>
      <w:bookmarkStart w:id="10" w:name="bookmark75"/>
      <w:bookmarkStart w:id="11" w:name="bookmark76"/>
      <w:r>
        <w:t>РІШЕННЯ</w:t>
      </w:r>
      <w:bookmarkEnd w:id="9"/>
      <w:bookmarkEnd w:id="10"/>
      <w:bookmarkEnd w:id="11"/>
    </w:p>
    <w:p w:rsidR="00B22DBD" w:rsidRDefault="00B22DBD" w:rsidP="00B22DBD">
      <w:pPr>
        <w:pStyle w:val="a4"/>
        <w:framePr w:w="9403" w:h="6902" w:hRule="exact" w:wrap="none" w:vAnchor="page" w:hAnchor="page" w:x="1339" w:y="5677"/>
        <w:tabs>
          <w:tab w:val="left" w:pos="7752"/>
        </w:tabs>
        <w:spacing w:line="266" w:lineRule="auto"/>
        <w:ind w:right="10"/>
        <w:jc w:val="both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від</w:t>
      </w:r>
      <w:proofErr w:type="spellEnd"/>
      <w:r>
        <w:rPr>
          <w:b/>
          <w:bCs/>
          <w:sz w:val="22"/>
          <w:szCs w:val="22"/>
        </w:rPr>
        <w:t xml:space="preserve"> 22_ </w:t>
      </w:r>
      <w:proofErr w:type="spellStart"/>
      <w:r>
        <w:rPr>
          <w:b/>
          <w:bCs/>
          <w:sz w:val="22"/>
          <w:szCs w:val="22"/>
        </w:rPr>
        <w:t>січня</w:t>
      </w:r>
      <w:proofErr w:type="spellEnd"/>
      <w:r>
        <w:rPr>
          <w:b/>
          <w:bCs/>
          <w:sz w:val="22"/>
          <w:szCs w:val="22"/>
        </w:rPr>
        <w:t xml:space="preserve"> 2020_р.</w:t>
      </w:r>
      <w:r>
        <w:rPr>
          <w:b/>
          <w:bCs/>
          <w:sz w:val="22"/>
          <w:szCs w:val="22"/>
        </w:rPr>
        <w:tab/>
        <w:t>№4</w:t>
      </w:r>
    </w:p>
    <w:p w:rsidR="00B22DBD" w:rsidRDefault="00B22DBD" w:rsidP="00B22DBD">
      <w:pPr>
        <w:pStyle w:val="a4"/>
        <w:framePr w:w="9403" w:h="6902" w:hRule="exact" w:wrap="none" w:vAnchor="page" w:hAnchor="page" w:x="1339" w:y="5677"/>
        <w:spacing w:after="260" w:line="266" w:lineRule="auto"/>
        <w:ind w:right="1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«Про </w:t>
      </w:r>
      <w:proofErr w:type="spellStart"/>
      <w:r>
        <w:rPr>
          <w:b/>
          <w:bCs/>
          <w:sz w:val="22"/>
          <w:szCs w:val="22"/>
        </w:rPr>
        <w:t>міжбюджетні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трансферти</w:t>
      </w:r>
      <w:proofErr w:type="spellEnd"/>
      <w:r>
        <w:rPr>
          <w:b/>
          <w:bCs/>
          <w:sz w:val="22"/>
          <w:szCs w:val="22"/>
        </w:rPr>
        <w:t>»</w:t>
      </w:r>
    </w:p>
    <w:p w:rsidR="00B22DBD" w:rsidRDefault="00B22DBD" w:rsidP="00B22DBD">
      <w:pPr>
        <w:pStyle w:val="a4"/>
        <w:framePr w:w="9403" w:h="6902" w:hRule="exact" w:wrap="none" w:vAnchor="page" w:hAnchor="page" w:x="1339" w:y="5677"/>
        <w:spacing w:line="266" w:lineRule="auto"/>
        <w:ind w:right="10" w:firstLine="720"/>
        <w:jc w:val="both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Відповідно</w:t>
      </w:r>
      <w:proofErr w:type="spellEnd"/>
      <w:r>
        <w:rPr>
          <w:b/>
          <w:bCs/>
          <w:sz w:val="22"/>
          <w:szCs w:val="22"/>
        </w:rPr>
        <w:t xml:space="preserve"> до статей 75, 76, 77 Бюджетного кодексу </w:t>
      </w:r>
      <w:proofErr w:type="spellStart"/>
      <w:r>
        <w:rPr>
          <w:b/>
          <w:bCs/>
          <w:sz w:val="22"/>
          <w:szCs w:val="22"/>
        </w:rPr>
        <w:t>України</w:t>
      </w:r>
      <w:proofErr w:type="spellEnd"/>
      <w:r>
        <w:rPr>
          <w:b/>
          <w:bCs/>
          <w:sz w:val="22"/>
          <w:szCs w:val="22"/>
        </w:rPr>
        <w:t xml:space="preserve">, Закону </w:t>
      </w:r>
      <w:proofErr w:type="spellStart"/>
      <w:r>
        <w:rPr>
          <w:b/>
          <w:bCs/>
          <w:sz w:val="22"/>
          <w:szCs w:val="22"/>
        </w:rPr>
        <w:t>України</w:t>
      </w:r>
      <w:proofErr w:type="spellEnd"/>
      <w:r>
        <w:rPr>
          <w:b/>
          <w:bCs/>
          <w:sz w:val="22"/>
          <w:szCs w:val="22"/>
        </w:rPr>
        <w:br/>
        <w:t xml:space="preserve">"Про </w:t>
      </w:r>
      <w:proofErr w:type="spellStart"/>
      <w:r>
        <w:rPr>
          <w:b/>
          <w:bCs/>
          <w:sz w:val="22"/>
          <w:szCs w:val="22"/>
        </w:rPr>
        <w:t>Державний</w:t>
      </w:r>
      <w:proofErr w:type="spellEnd"/>
      <w:r>
        <w:rPr>
          <w:b/>
          <w:bCs/>
          <w:sz w:val="22"/>
          <w:szCs w:val="22"/>
        </w:rPr>
        <w:t xml:space="preserve"> бюджет </w:t>
      </w:r>
      <w:proofErr w:type="spellStart"/>
      <w:r>
        <w:rPr>
          <w:b/>
          <w:bCs/>
          <w:sz w:val="22"/>
          <w:szCs w:val="22"/>
        </w:rPr>
        <w:t>України</w:t>
      </w:r>
      <w:proofErr w:type="spellEnd"/>
      <w:r>
        <w:rPr>
          <w:b/>
          <w:bCs/>
          <w:sz w:val="22"/>
          <w:szCs w:val="22"/>
        </w:rPr>
        <w:t xml:space="preserve"> на 2020 </w:t>
      </w:r>
      <w:proofErr w:type="spellStart"/>
      <w:r>
        <w:rPr>
          <w:b/>
          <w:bCs/>
          <w:sz w:val="22"/>
          <w:szCs w:val="22"/>
        </w:rPr>
        <w:t>рік</w:t>
      </w:r>
      <w:proofErr w:type="spellEnd"/>
      <w:r>
        <w:rPr>
          <w:b/>
          <w:bCs/>
          <w:sz w:val="22"/>
          <w:szCs w:val="22"/>
        </w:rPr>
        <w:t xml:space="preserve">", </w:t>
      </w:r>
      <w:proofErr w:type="spellStart"/>
      <w:r>
        <w:rPr>
          <w:b/>
          <w:bCs/>
          <w:sz w:val="22"/>
          <w:szCs w:val="22"/>
        </w:rPr>
        <w:t>керуючись</w:t>
      </w:r>
      <w:proofErr w:type="spellEnd"/>
      <w:r>
        <w:rPr>
          <w:b/>
          <w:bCs/>
          <w:sz w:val="22"/>
          <w:szCs w:val="22"/>
        </w:rPr>
        <w:t xml:space="preserve"> пунктом 23 </w:t>
      </w:r>
      <w:proofErr w:type="spellStart"/>
      <w:r>
        <w:rPr>
          <w:b/>
          <w:bCs/>
          <w:sz w:val="22"/>
          <w:szCs w:val="22"/>
        </w:rPr>
        <w:t>статті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gramStart"/>
      <w:r>
        <w:rPr>
          <w:b/>
          <w:bCs/>
          <w:sz w:val="22"/>
          <w:szCs w:val="22"/>
        </w:rPr>
        <w:t>26,</w:t>
      </w:r>
      <w:r>
        <w:rPr>
          <w:b/>
          <w:bCs/>
          <w:sz w:val="22"/>
          <w:szCs w:val="22"/>
        </w:rPr>
        <w:br/>
      </w:r>
      <w:proofErr w:type="spellStart"/>
      <w:r>
        <w:rPr>
          <w:b/>
          <w:bCs/>
          <w:sz w:val="22"/>
          <w:szCs w:val="22"/>
        </w:rPr>
        <w:t>статтями</w:t>
      </w:r>
      <w:proofErr w:type="spellEnd"/>
      <w:proofErr w:type="gramEnd"/>
      <w:r>
        <w:rPr>
          <w:b/>
          <w:bCs/>
          <w:sz w:val="22"/>
          <w:szCs w:val="22"/>
        </w:rPr>
        <w:t xml:space="preserve"> 61-64,66 Закону </w:t>
      </w:r>
      <w:proofErr w:type="spellStart"/>
      <w:r>
        <w:rPr>
          <w:b/>
          <w:bCs/>
          <w:sz w:val="22"/>
          <w:szCs w:val="22"/>
        </w:rPr>
        <w:t>України</w:t>
      </w:r>
      <w:proofErr w:type="spellEnd"/>
      <w:r>
        <w:rPr>
          <w:b/>
          <w:bCs/>
          <w:sz w:val="22"/>
          <w:szCs w:val="22"/>
        </w:rPr>
        <w:t xml:space="preserve"> "Про </w:t>
      </w:r>
      <w:proofErr w:type="spellStart"/>
      <w:r>
        <w:rPr>
          <w:b/>
          <w:bCs/>
          <w:sz w:val="22"/>
          <w:szCs w:val="22"/>
        </w:rPr>
        <w:t>місцеве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самоврядування</w:t>
      </w:r>
      <w:proofErr w:type="spellEnd"/>
      <w:r>
        <w:rPr>
          <w:b/>
          <w:bCs/>
          <w:sz w:val="22"/>
          <w:szCs w:val="22"/>
        </w:rPr>
        <w:t xml:space="preserve"> в </w:t>
      </w:r>
      <w:proofErr w:type="spellStart"/>
      <w:r>
        <w:rPr>
          <w:b/>
          <w:bCs/>
          <w:sz w:val="22"/>
          <w:szCs w:val="22"/>
        </w:rPr>
        <w:t>Україні</w:t>
      </w:r>
      <w:proofErr w:type="spellEnd"/>
      <w:r>
        <w:rPr>
          <w:b/>
          <w:bCs/>
          <w:sz w:val="22"/>
          <w:szCs w:val="22"/>
        </w:rPr>
        <w:t xml:space="preserve">", </w:t>
      </w:r>
      <w:proofErr w:type="spellStart"/>
      <w:r>
        <w:rPr>
          <w:b/>
          <w:bCs/>
          <w:sz w:val="22"/>
          <w:szCs w:val="22"/>
        </w:rPr>
        <w:t>рішення</w:t>
      </w:r>
      <w:proofErr w:type="spellEnd"/>
      <w:r>
        <w:rPr>
          <w:b/>
          <w:bCs/>
          <w:sz w:val="22"/>
          <w:szCs w:val="22"/>
        </w:rPr>
        <w:br/>
        <w:t xml:space="preserve">№ 3 </w:t>
      </w:r>
      <w:proofErr w:type="spellStart"/>
      <w:r>
        <w:rPr>
          <w:b/>
          <w:bCs/>
          <w:sz w:val="22"/>
          <w:szCs w:val="22"/>
        </w:rPr>
        <w:t>від</w:t>
      </w:r>
      <w:proofErr w:type="spellEnd"/>
      <w:r>
        <w:rPr>
          <w:b/>
          <w:bCs/>
          <w:sz w:val="22"/>
          <w:szCs w:val="22"/>
        </w:rPr>
        <w:t xml:space="preserve"> 22.01.2020р. «Про </w:t>
      </w:r>
      <w:proofErr w:type="spellStart"/>
      <w:r>
        <w:rPr>
          <w:b/>
          <w:bCs/>
          <w:sz w:val="22"/>
          <w:szCs w:val="22"/>
        </w:rPr>
        <w:t>внесення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змін</w:t>
      </w:r>
      <w:proofErr w:type="spellEnd"/>
      <w:r>
        <w:rPr>
          <w:b/>
          <w:bCs/>
          <w:sz w:val="22"/>
          <w:szCs w:val="22"/>
        </w:rPr>
        <w:t xml:space="preserve"> до </w:t>
      </w:r>
      <w:proofErr w:type="spellStart"/>
      <w:r>
        <w:rPr>
          <w:b/>
          <w:bCs/>
          <w:sz w:val="22"/>
          <w:szCs w:val="22"/>
        </w:rPr>
        <w:t>показників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сільського</w:t>
      </w:r>
      <w:proofErr w:type="spellEnd"/>
      <w:r>
        <w:rPr>
          <w:b/>
          <w:bCs/>
          <w:sz w:val="22"/>
          <w:szCs w:val="22"/>
        </w:rPr>
        <w:t xml:space="preserve"> бюджету</w:t>
      </w:r>
      <w:r>
        <w:rPr>
          <w:b/>
          <w:bCs/>
          <w:sz w:val="22"/>
          <w:szCs w:val="22"/>
        </w:rPr>
        <w:br/>
        <w:t xml:space="preserve">Грибовицької </w:t>
      </w:r>
      <w:proofErr w:type="spellStart"/>
      <w:r>
        <w:rPr>
          <w:b/>
          <w:bCs/>
          <w:sz w:val="22"/>
          <w:szCs w:val="22"/>
        </w:rPr>
        <w:t>сільської</w:t>
      </w:r>
      <w:proofErr w:type="spellEnd"/>
      <w:r>
        <w:rPr>
          <w:b/>
          <w:bCs/>
          <w:sz w:val="22"/>
          <w:szCs w:val="22"/>
        </w:rPr>
        <w:t xml:space="preserve"> ради на 2020 </w:t>
      </w:r>
      <w:proofErr w:type="spellStart"/>
      <w:r>
        <w:rPr>
          <w:b/>
          <w:bCs/>
          <w:sz w:val="22"/>
          <w:szCs w:val="22"/>
        </w:rPr>
        <w:t>рік</w:t>
      </w:r>
      <w:proofErr w:type="spellEnd"/>
      <w:r>
        <w:rPr>
          <w:b/>
          <w:bCs/>
          <w:sz w:val="22"/>
          <w:szCs w:val="22"/>
        </w:rPr>
        <w:t>»</w:t>
      </w:r>
    </w:p>
    <w:p w:rsidR="00B22DBD" w:rsidRDefault="00B22DBD" w:rsidP="00B22DBD">
      <w:pPr>
        <w:pStyle w:val="a4"/>
        <w:framePr w:w="9403" w:h="6902" w:hRule="exact" w:wrap="none" w:vAnchor="page" w:hAnchor="page" w:x="1339" w:y="5677"/>
        <w:spacing w:line="266" w:lineRule="auto"/>
        <w:ind w:right="1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Грибовицька </w:t>
      </w:r>
      <w:proofErr w:type="spellStart"/>
      <w:r>
        <w:rPr>
          <w:b/>
          <w:bCs/>
          <w:sz w:val="22"/>
          <w:szCs w:val="22"/>
        </w:rPr>
        <w:t>сільська</w:t>
      </w:r>
      <w:proofErr w:type="spellEnd"/>
      <w:r>
        <w:rPr>
          <w:b/>
          <w:bCs/>
          <w:sz w:val="22"/>
          <w:szCs w:val="22"/>
        </w:rPr>
        <w:t xml:space="preserve"> рада</w:t>
      </w:r>
      <w:r>
        <w:rPr>
          <w:b/>
          <w:bCs/>
          <w:sz w:val="22"/>
          <w:szCs w:val="22"/>
        </w:rPr>
        <w:br/>
      </w:r>
      <w:proofErr w:type="spellStart"/>
      <w:r>
        <w:rPr>
          <w:b/>
          <w:bCs/>
          <w:sz w:val="22"/>
          <w:szCs w:val="22"/>
        </w:rPr>
        <w:t>вирішила</w:t>
      </w:r>
      <w:proofErr w:type="spellEnd"/>
      <w:r>
        <w:rPr>
          <w:b/>
          <w:bCs/>
          <w:sz w:val="22"/>
          <w:szCs w:val="22"/>
        </w:rPr>
        <w:t>:</w:t>
      </w:r>
    </w:p>
    <w:p w:rsidR="00B22DBD" w:rsidRDefault="00B22DBD" w:rsidP="00B22DBD">
      <w:pPr>
        <w:pStyle w:val="a4"/>
        <w:framePr w:w="9403" w:h="6902" w:hRule="exact" w:wrap="none" w:vAnchor="page" w:hAnchor="page" w:x="1339" w:y="5677"/>
        <w:numPr>
          <w:ilvl w:val="0"/>
          <w:numId w:val="1"/>
        </w:numPr>
        <w:tabs>
          <w:tab w:val="left" w:pos="363"/>
        </w:tabs>
        <w:spacing w:line="266" w:lineRule="auto"/>
        <w:ind w:right="10"/>
        <w:jc w:val="both"/>
        <w:rPr>
          <w:sz w:val="22"/>
          <w:szCs w:val="22"/>
        </w:rPr>
      </w:pPr>
      <w:bookmarkStart w:id="12" w:name="bookmark77"/>
      <w:bookmarkEnd w:id="12"/>
      <w:proofErr w:type="spellStart"/>
      <w:r>
        <w:rPr>
          <w:b/>
          <w:bCs/>
          <w:sz w:val="22"/>
          <w:szCs w:val="22"/>
        </w:rPr>
        <w:t>Передати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іншу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субвенцію</w:t>
      </w:r>
      <w:proofErr w:type="spellEnd"/>
      <w:r>
        <w:rPr>
          <w:b/>
          <w:bCs/>
          <w:sz w:val="22"/>
          <w:szCs w:val="22"/>
        </w:rPr>
        <w:t xml:space="preserve"> районному бюджету в </w:t>
      </w:r>
      <w:proofErr w:type="spellStart"/>
      <w:r>
        <w:rPr>
          <w:b/>
          <w:bCs/>
          <w:sz w:val="22"/>
          <w:szCs w:val="22"/>
        </w:rPr>
        <w:t>сумі</w:t>
      </w:r>
      <w:proofErr w:type="spellEnd"/>
      <w:r>
        <w:rPr>
          <w:b/>
          <w:bCs/>
          <w:sz w:val="22"/>
          <w:szCs w:val="22"/>
        </w:rPr>
        <w:t xml:space="preserve"> 10 000,00 </w:t>
      </w:r>
      <w:proofErr w:type="spellStart"/>
      <w:r>
        <w:rPr>
          <w:b/>
          <w:bCs/>
          <w:sz w:val="22"/>
          <w:szCs w:val="22"/>
        </w:rPr>
        <w:t>грн.за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загальним</w:t>
      </w:r>
      <w:proofErr w:type="spellEnd"/>
      <w:r>
        <w:rPr>
          <w:b/>
          <w:bCs/>
          <w:sz w:val="22"/>
          <w:szCs w:val="22"/>
        </w:rPr>
        <w:br/>
        <w:t>фондом:</w:t>
      </w:r>
    </w:p>
    <w:p w:rsidR="00B22DBD" w:rsidRDefault="00B22DBD" w:rsidP="00B22DBD">
      <w:pPr>
        <w:pStyle w:val="a4"/>
        <w:framePr w:w="9403" w:h="6902" w:hRule="exact" w:wrap="none" w:vAnchor="page" w:hAnchor="page" w:x="1339" w:y="5677"/>
        <w:numPr>
          <w:ilvl w:val="0"/>
          <w:numId w:val="2"/>
        </w:numPr>
        <w:tabs>
          <w:tab w:val="left" w:pos="1194"/>
        </w:tabs>
        <w:spacing w:after="260" w:line="266" w:lineRule="auto"/>
        <w:ind w:right="10" w:firstLine="720"/>
        <w:jc w:val="both"/>
        <w:rPr>
          <w:sz w:val="22"/>
          <w:szCs w:val="22"/>
        </w:rPr>
      </w:pPr>
      <w:bookmarkStart w:id="13" w:name="bookmark78"/>
      <w:bookmarkEnd w:id="13"/>
      <w:r>
        <w:rPr>
          <w:b/>
          <w:bCs/>
          <w:sz w:val="22"/>
          <w:szCs w:val="22"/>
        </w:rPr>
        <w:t xml:space="preserve">на доплату до </w:t>
      </w:r>
      <w:proofErr w:type="spellStart"/>
      <w:r>
        <w:rPr>
          <w:b/>
          <w:bCs/>
          <w:sz w:val="22"/>
          <w:szCs w:val="22"/>
        </w:rPr>
        <w:t>заробітної</w:t>
      </w:r>
      <w:proofErr w:type="spellEnd"/>
      <w:r>
        <w:rPr>
          <w:b/>
          <w:bCs/>
          <w:sz w:val="22"/>
          <w:szCs w:val="22"/>
        </w:rPr>
        <w:t xml:space="preserve"> плати </w:t>
      </w:r>
      <w:proofErr w:type="spellStart"/>
      <w:r>
        <w:rPr>
          <w:b/>
          <w:bCs/>
          <w:sz w:val="22"/>
          <w:szCs w:val="22"/>
        </w:rPr>
        <w:t>водію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шкільного</w:t>
      </w:r>
      <w:proofErr w:type="spellEnd"/>
      <w:r>
        <w:rPr>
          <w:b/>
          <w:bCs/>
          <w:sz w:val="22"/>
          <w:szCs w:val="22"/>
        </w:rPr>
        <w:t xml:space="preserve"> автобуса</w:t>
      </w:r>
      <w:r>
        <w:rPr>
          <w:b/>
          <w:bCs/>
          <w:sz w:val="22"/>
          <w:szCs w:val="22"/>
        </w:rPr>
        <w:br/>
      </w:r>
      <w:proofErr w:type="spellStart"/>
      <w:r>
        <w:rPr>
          <w:b/>
          <w:bCs/>
          <w:sz w:val="22"/>
          <w:szCs w:val="22"/>
        </w:rPr>
        <w:t>Великогрибовицької</w:t>
      </w:r>
      <w:proofErr w:type="spellEnd"/>
      <w:r>
        <w:rPr>
          <w:b/>
          <w:bCs/>
          <w:sz w:val="22"/>
          <w:szCs w:val="22"/>
        </w:rPr>
        <w:t xml:space="preserve"> ЗОНІ -2111-8200,00,2120-1800,00.</w:t>
      </w:r>
    </w:p>
    <w:p w:rsidR="00B22DBD" w:rsidRDefault="00B22DBD" w:rsidP="00B22DBD">
      <w:pPr>
        <w:pStyle w:val="a4"/>
        <w:framePr w:w="9403" w:h="6902" w:hRule="exact" w:wrap="none" w:vAnchor="page" w:hAnchor="page" w:x="1339" w:y="5677"/>
        <w:numPr>
          <w:ilvl w:val="0"/>
          <w:numId w:val="1"/>
        </w:numPr>
        <w:tabs>
          <w:tab w:val="left" w:pos="430"/>
        </w:tabs>
        <w:spacing w:line="269" w:lineRule="auto"/>
        <w:ind w:right="10"/>
        <w:jc w:val="both"/>
        <w:rPr>
          <w:sz w:val="22"/>
          <w:szCs w:val="22"/>
        </w:rPr>
      </w:pPr>
      <w:bookmarkStart w:id="14" w:name="bookmark79"/>
      <w:bookmarkEnd w:id="14"/>
      <w:proofErr w:type="spellStart"/>
      <w:r>
        <w:rPr>
          <w:b/>
          <w:bCs/>
          <w:sz w:val="22"/>
          <w:szCs w:val="22"/>
        </w:rPr>
        <w:t>Передати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іншу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субвенцію</w:t>
      </w:r>
      <w:proofErr w:type="spellEnd"/>
      <w:r>
        <w:rPr>
          <w:b/>
          <w:bCs/>
          <w:sz w:val="22"/>
          <w:szCs w:val="22"/>
        </w:rPr>
        <w:t xml:space="preserve"> районному бюджету в </w:t>
      </w:r>
      <w:proofErr w:type="spellStart"/>
      <w:r>
        <w:rPr>
          <w:b/>
          <w:bCs/>
          <w:sz w:val="22"/>
          <w:szCs w:val="22"/>
        </w:rPr>
        <w:t>сумі</w:t>
      </w:r>
      <w:proofErr w:type="spellEnd"/>
      <w:r>
        <w:rPr>
          <w:b/>
          <w:bCs/>
          <w:sz w:val="22"/>
          <w:szCs w:val="22"/>
        </w:rPr>
        <w:t xml:space="preserve"> 50 000,00 </w:t>
      </w:r>
      <w:proofErr w:type="spellStart"/>
      <w:r>
        <w:rPr>
          <w:b/>
          <w:bCs/>
          <w:sz w:val="22"/>
          <w:szCs w:val="22"/>
        </w:rPr>
        <w:t>грн.за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спеціальним</w:t>
      </w:r>
      <w:proofErr w:type="spellEnd"/>
      <w:r>
        <w:rPr>
          <w:b/>
          <w:bCs/>
          <w:sz w:val="22"/>
          <w:szCs w:val="22"/>
        </w:rPr>
        <w:br/>
        <w:t>фондом на:</w:t>
      </w:r>
    </w:p>
    <w:p w:rsidR="00B22DBD" w:rsidRDefault="00B22DBD" w:rsidP="00B22DBD">
      <w:pPr>
        <w:pStyle w:val="a4"/>
        <w:framePr w:w="9403" w:h="6902" w:hRule="exact" w:wrap="none" w:vAnchor="page" w:hAnchor="page" w:x="1339" w:y="5677"/>
        <w:numPr>
          <w:ilvl w:val="0"/>
          <w:numId w:val="3"/>
        </w:numPr>
        <w:tabs>
          <w:tab w:val="left" w:pos="1194"/>
        </w:tabs>
        <w:spacing w:line="269" w:lineRule="auto"/>
        <w:ind w:right="10" w:firstLine="720"/>
        <w:jc w:val="both"/>
        <w:rPr>
          <w:sz w:val="22"/>
          <w:szCs w:val="22"/>
        </w:rPr>
      </w:pPr>
      <w:bookmarkStart w:id="15" w:name="bookmark80"/>
      <w:bookmarkEnd w:id="15"/>
      <w:proofErr w:type="spellStart"/>
      <w:r>
        <w:rPr>
          <w:b/>
          <w:bCs/>
          <w:sz w:val="22"/>
          <w:szCs w:val="22"/>
        </w:rPr>
        <w:t>придбання</w:t>
      </w:r>
      <w:proofErr w:type="spellEnd"/>
      <w:r>
        <w:rPr>
          <w:b/>
          <w:bCs/>
          <w:sz w:val="22"/>
          <w:szCs w:val="22"/>
        </w:rPr>
        <w:t xml:space="preserve"> і </w:t>
      </w:r>
      <w:proofErr w:type="spellStart"/>
      <w:r>
        <w:rPr>
          <w:b/>
          <w:bCs/>
          <w:sz w:val="22"/>
          <w:szCs w:val="22"/>
        </w:rPr>
        <w:t>встановлення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дитячого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ігрового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майданчика</w:t>
      </w:r>
      <w:proofErr w:type="spellEnd"/>
      <w:r>
        <w:rPr>
          <w:b/>
          <w:bCs/>
          <w:sz w:val="22"/>
          <w:szCs w:val="22"/>
        </w:rPr>
        <w:t xml:space="preserve"> у</w:t>
      </w:r>
      <w:r>
        <w:rPr>
          <w:b/>
          <w:bCs/>
          <w:sz w:val="22"/>
          <w:szCs w:val="22"/>
        </w:rPr>
        <w:br/>
      </w:r>
      <w:proofErr w:type="spellStart"/>
      <w:r>
        <w:rPr>
          <w:b/>
          <w:bCs/>
          <w:sz w:val="22"/>
          <w:szCs w:val="22"/>
        </w:rPr>
        <w:t>Великогрибовицькому</w:t>
      </w:r>
      <w:proofErr w:type="spellEnd"/>
      <w:r>
        <w:rPr>
          <w:b/>
          <w:bCs/>
          <w:sz w:val="22"/>
          <w:szCs w:val="22"/>
        </w:rPr>
        <w:t xml:space="preserve"> ДЗ в </w:t>
      </w:r>
      <w:proofErr w:type="spellStart"/>
      <w:r>
        <w:rPr>
          <w:b/>
          <w:bCs/>
          <w:sz w:val="22"/>
          <w:szCs w:val="22"/>
        </w:rPr>
        <w:t>сумі</w:t>
      </w:r>
      <w:proofErr w:type="spellEnd"/>
      <w:r>
        <w:rPr>
          <w:b/>
          <w:bCs/>
          <w:sz w:val="22"/>
          <w:szCs w:val="22"/>
        </w:rPr>
        <w:t xml:space="preserve"> 10 000,00 грн.</w:t>
      </w:r>
    </w:p>
    <w:p w:rsidR="00B22DBD" w:rsidRDefault="00B22DBD" w:rsidP="00B22DBD">
      <w:pPr>
        <w:pStyle w:val="a4"/>
        <w:framePr w:w="9403" w:h="6902" w:hRule="exact" w:wrap="none" w:vAnchor="page" w:hAnchor="page" w:x="1339" w:y="5677"/>
        <w:numPr>
          <w:ilvl w:val="0"/>
          <w:numId w:val="3"/>
        </w:numPr>
        <w:tabs>
          <w:tab w:val="left" w:pos="1194"/>
        </w:tabs>
        <w:spacing w:line="269" w:lineRule="auto"/>
        <w:ind w:right="10" w:firstLine="720"/>
        <w:jc w:val="both"/>
        <w:rPr>
          <w:sz w:val="22"/>
          <w:szCs w:val="22"/>
        </w:rPr>
      </w:pPr>
      <w:bookmarkStart w:id="16" w:name="bookmark81"/>
      <w:bookmarkEnd w:id="16"/>
      <w:proofErr w:type="spellStart"/>
      <w:r>
        <w:rPr>
          <w:b/>
          <w:bCs/>
          <w:sz w:val="22"/>
          <w:szCs w:val="22"/>
        </w:rPr>
        <w:t>капітальний</w:t>
      </w:r>
      <w:proofErr w:type="spellEnd"/>
      <w:r>
        <w:rPr>
          <w:b/>
          <w:bCs/>
          <w:sz w:val="22"/>
          <w:szCs w:val="22"/>
        </w:rPr>
        <w:t xml:space="preserve"> ремонт актового залу </w:t>
      </w:r>
      <w:proofErr w:type="spellStart"/>
      <w:r>
        <w:rPr>
          <w:b/>
          <w:bCs/>
          <w:sz w:val="22"/>
          <w:szCs w:val="22"/>
        </w:rPr>
        <w:t>із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заміною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вікон</w:t>
      </w:r>
      <w:proofErr w:type="spellEnd"/>
      <w:r>
        <w:rPr>
          <w:b/>
          <w:bCs/>
          <w:sz w:val="22"/>
          <w:szCs w:val="22"/>
        </w:rPr>
        <w:t xml:space="preserve"> та дверей</w:t>
      </w:r>
      <w:r>
        <w:rPr>
          <w:b/>
          <w:bCs/>
          <w:sz w:val="22"/>
          <w:szCs w:val="22"/>
        </w:rPr>
        <w:br/>
      </w:r>
      <w:proofErr w:type="spellStart"/>
      <w:r>
        <w:rPr>
          <w:b/>
          <w:bCs/>
          <w:sz w:val="22"/>
          <w:szCs w:val="22"/>
        </w:rPr>
        <w:t>Великогрибовицької</w:t>
      </w:r>
      <w:proofErr w:type="spellEnd"/>
      <w:r>
        <w:rPr>
          <w:b/>
          <w:bCs/>
          <w:sz w:val="22"/>
          <w:szCs w:val="22"/>
        </w:rPr>
        <w:t xml:space="preserve"> ЗОШ в </w:t>
      </w:r>
      <w:proofErr w:type="spellStart"/>
      <w:r>
        <w:rPr>
          <w:b/>
          <w:bCs/>
          <w:sz w:val="22"/>
          <w:szCs w:val="22"/>
        </w:rPr>
        <w:t>сумі</w:t>
      </w:r>
      <w:proofErr w:type="spellEnd"/>
      <w:r>
        <w:rPr>
          <w:b/>
          <w:bCs/>
          <w:sz w:val="22"/>
          <w:szCs w:val="22"/>
        </w:rPr>
        <w:t xml:space="preserve"> ЗО 000,00 грн.</w:t>
      </w:r>
    </w:p>
    <w:p w:rsidR="00B22DBD" w:rsidRDefault="00B22DBD" w:rsidP="00B22DBD">
      <w:pPr>
        <w:pStyle w:val="a4"/>
        <w:framePr w:w="9403" w:h="6902" w:hRule="exact" w:wrap="none" w:vAnchor="page" w:hAnchor="page" w:x="1339" w:y="5677"/>
        <w:numPr>
          <w:ilvl w:val="0"/>
          <w:numId w:val="3"/>
        </w:numPr>
        <w:tabs>
          <w:tab w:val="left" w:pos="1194"/>
        </w:tabs>
        <w:spacing w:after="260" w:line="269" w:lineRule="auto"/>
        <w:ind w:right="10" w:firstLine="720"/>
        <w:jc w:val="both"/>
        <w:rPr>
          <w:sz w:val="22"/>
          <w:szCs w:val="22"/>
        </w:rPr>
      </w:pPr>
      <w:bookmarkStart w:id="17" w:name="bookmark82"/>
      <w:bookmarkEnd w:id="17"/>
      <w:proofErr w:type="spellStart"/>
      <w:r>
        <w:rPr>
          <w:b/>
          <w:bCs/>
          <w:sz w:val="22"/>
          <w:szCs w:val="22"/>
        </w:rPr>
        <w:t>співфінансування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мікропроекту</w:t>
      </w:r>
      <w:proofErr w:type="spellEnd"/>
      <w:r>
        <w:rPr>
          <w:b/>
          <w:bCs/>
          <w:sz w:val="22"/>
          <w:szCs w:val="22"/>
        </w:rPr>
        <w:t xml:space="preserve"> на </w:t>
      </w:r>
      <w:proofErr w:type="spellStart"/>
      <w:r>
        <w:rPr>
          <w:b/>
          <w:bCs/>
          <w:sz w:val="22"/>
          <w:szCs w:val="22"/>
        </w:rPr>
        <w:t>капітальний</w:t>
      </w:r>
      <w:proofErr w:type="spellEnd"/>
      <w:r>
        <w:rPr>
          <w:b/>
          <w:bCs/>
          <w:sz w:val="22"/>
          <w:szCs w:val="22"/>
        </w:rPr>
        <w:t xml:space="preserve"> ремонт </w:t>
      </w:r>
      <w:proofErr w:type="spellStart"/>
      <w:r>
        <w:rPr>
          <w:b/>
          <w:bCs/>
          <w:sz w:val="22"/>
          <w:szCs w:val="22"/>
        </w:rPr>
        <w:t>гаражних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боксів</w:t>
      </w:r>
      <w:proofErr w:type="spellEnd"/>
      <w:r>
        <w:rPr>
          <w:b/>
          <w:bCs/>
          <w:sz w:val="22"/>
          <w:szCs w:val="22"/>
        </w:rPr>
        <w:br/>
      </w:r>
      <w:proofErr w:type="spellStart"/>
      <w:r>
        <w:rPr>
          <w:b/>
          <w:bCs/>
          <w:sz w:val="22"/>
          <w:szCs w:val="22"/>
        </w:rPr>
        <w:t>Жовківського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відділення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поліції</w:t>
      </w:r>
      <w:proofErr w:type="spellEnd"/>
      <w:r>
        <w:rPr>
          <w:b/>
          <w:bCs/>
          <w:sz w:val="22"/>
          <w:szCs w:val="22"/>
        </w:rPr>
        <w:t xml:space="preserve"> в </w:t>
      </w:r>
      <w:proofErr w:type="spellStart"/>
      <w:r>
        <w:rPr>
          <w:b/>
          <w:bCs/>
          <w:sz w:val="22"/>
          <w:szCs w:val="22"/>
        </w:rPr>
        <w:t>сумі</w:t>
      </w:r>
      <w:proofErr w:type="spellEnd"/>
      <w:r>
        <w:rPr>
          <w:b/>
          <w:bCs/>
          <w:sz w:val="22"/>
          <w:szCs w:val="22"/>
        </w:rPr>
        <w:t xml:space="preserve"> 10 000,00 грн.</w:t>
      </w:r>
    </w:p>
    <w:p w:rsidR="00B22DBD" w:rsidRDefault="00B22DBD" w:rsidP="00B22DBD">
      <w:pPr>
        <w:pStyle w:val="a4"/>
        <w:framePr w:w="9403" w:h="6902" w:hRule="exact" w:wrap="none" w:vAnchor="page" w:hAnchor="page" w:x="1339" w:y="5677"/>
        <w:spacing w:line="266" w:lineRule="auto"/>
        <w:ind w:right="10"/>
        <w:jc w:val="right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покласти</w:t>
      </w:r>
      <w:proofErr w:type="spellEnd"/>
      <w:r>
        <w:rPr>
          <w:b/>
          <w:bCs/>
          <w:sz w:val="22"/>
          <w:szCs w:val="22"/>
        </w:rPr>
        <w:t xml:space="preserve"> на голову </w:t>
      </w:r>
      <w:proofErr w:type="spellStart"/>
      <w:r>
        <w:rPr>
          <w:b/>
          <w:bCs/>
          <w:sz w:val="22"/>
          <w:szCs w:val="22"/>
        </w:rPr>
        <w:t>постійної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комісії</w:t>
      </w:r>
      <w:proofErr w:type="spellEnd"/>
      <w:r>
        <w:rPr>
          <w:b/>
          <w:bCs/>
          <w:sz w:val="22"/>
          <w:szCs w:val="22"/>
        </w:rPr>
        <w:t xml:space="preserve"> з </w:t>
      </w:r>
      <w:proofErr w:type="spellStart"/>
      <w:r>
        <w:rPr>
          <w:b/>
          <w:bCs/>
          <w:sz w:val="22"/>
          <w:szCs w:val="22"/>
        </w:rPr>
        <w:t>питань</w:t>
      </w:r>
      <w:proofErr w:type="spellEnd"/>
    </w:p>
    <w:p w:rsidR="00B22DBD" w:rsidRDefault="00B22DBD" w:rsidP="00B22DBD">
      <w:pPr>
        <w:pStyle w:val="a4"/>
        <w:framePr w:w="4243" w:h="571" w:hRule="exact" w:wrap="none" w:vAnchor="page" w:hAnchor="page" w:x="1359" w:y="12292"/>
        <w:spacing w:line="259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III. Контроль за </w:t>
      </w:r>
      <w:proofErr w:type="spellStart"/>
      <w:r>
        <w:rPr>
          <w:b/>
          <w:bCs/>
          <w:sz w:val="22"/>
          <w:szCs w:val="22"/>
        </w:rPr>
        <w:t>виконанням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рішення</w:t>
      </w:r>
      <w:proofErr w:type="spellEnd"/>
      <w:r>
        <w:rPr>
          <w:b/>
          <w:bCs/>
          <w:sz w:val="22"/>
          <w:szCs w:val="22"/>
        </w:rPr>
        <w:br/>
        <w:t xml:space="preserve">бюджету та </w:t>
      </w:r>
      <w:proofErr w:type="spellStart"/>
      <w:r>
        <w:rPr>
          <w:b/>
          <w:bCs/>
          <w:sz w:val="22"/>
          <w:szCs w:val="22"/>
        </w:rPr>
        <w:t>фінансів</w:t>
      </w:r>
      <w:proofErr w:type="spellEnd"/>
      <w:r>
        <w:rPr>
          <w:b/>
          <w:bCs/>
          <w:sz w:val="22"/>
          <w:szCs w:val="22"/>
        </w:rPr>
        <w:t xml:space="preserve"> (</w:t>
      </w:r>
      <w:proofErr w:type="spellStart"/>
      <w:proofErr w:type="gramStart"/>
      <w:r>
        <w:rPr>
          <w:b/>
          <w:bCs/>
          <w:sz w:val="22"/>
          <w:szCs w:val="22"/>
        </w:rPr>
        <w:t>Питель</w:t>
      </w:r>
      <w:proofErr w:type="spellEnd"/>
      <w:r>
        <w:rPr>
          <w:b/>
          <w:bCs/>
          <w:sz w:val="22"/>
          <w:szCs w:val="22"/>
        </w:rPr>
        <w:t xml:space="preserve">  Я.В.</w:t>
      </w:r>
      <w:proofErr w:type="gramEnd"/>
      <w:r>
        <w:rPr>
          <w:b/>
          <w:bCs/>
          <w:sz w:val="22"/>
          <w:szCs w:val="22"/>
        </w:rPr>
        <w:t>)</w:t>
      </w:r>
    </w:p>
    <w:p w:rsidR="00B22DBD" w:rsidRDefault="00B22DBD" w:rsidP="00B22DBD">
      <w:pPr>
        <w:pStyle w:val="a6"/>
        <w:framePr w:wrap="none" w:vAnchor="page" w:hAnchor="page" w:x="1373" w:y="13400"/>
        <w:spacing w:line="240" w:lineRule="auto"/>
        <w:jc w:val="left"/>
        <w:rPr>
          <w:sz w:val="22"/>
          <w:szCs w:val="22"/>
        </w:rPr>
      </w:pPr>
      <w:proofErr w:type="spellStart"/>
      <w:r>
        <w:rPr>
          <w:sz w:val="22"/>
          <w:szCs w:val="22"/>
        </w:rPr>
        <w:t>Сільський</w:t>
      </w:r>
      <w:proofErr w:type="spellEnd"/>
      <w:r>
        <w:rPr>
          <w:sz w:val="22"/>
          <w:szCs w:val="22"/>
        </w:rPr>
        <w:t xml:space="preserve"> голова</w:t>
      </w:r>
    </w:p>
    <w:p w:rsidR="00B22DBD" w:rsidRDefault="00B22DBD" w:rsidP="00B22DBD">
      <w:pPr>
        <w:pStyle w:val="a6"/>
        <w:framePr w:wrap="none" w:vAnchor="page" w:hAnchor="page" w:x="1373" w:y="13943"/>
        <w:spacing w:line="240" w:lineRule="auto"/>
        <w:jc w:val="left"/>
        <w:rPr>
          <w:sz w:val="22"/>
          <w:szCs w:val="22"/>
          <w:vertAlign w:val="superscript"/>
        </w:rPr>
      </w:pPr>
      <w:proofErr w:type="spellStart"/>
      <w:r>
        <w:rPr>
          <w:sz w:val="22"/>
          <w:szCs w:val="22"/>
        </w:rPr>
        <w:t>Секретар</w:t>
      </w:r>
      <w:proofErr w:type="spellEnd"/>
      <w:r>
        <w:rPr>
          <w:sz w:val="22"/>
          <w:szCs w:val="22"/>
        </w:rPr>
        <w:t xml:space="preserve"> ради</w:t>
      </w:r>
    </w:p>
    <w:p w:rsidR="00B22DBD" w:rsidRDefault="00B22DBD" w:rsidP="00B22DBD">
      <w:pPr>
        <w:pStyle w:val="a6"/>
        <w:framePr w:wrap="none" w:vAnchor="page" w:hAnchor="page" w:x="1373" w:y="13943"/>
        <w:spacing w:line="240" w:lineRule="auto"/>
        <w:jc w:val="left"/>
        <w:rPr>
          <w:sz w:val="22"/>
          <w:szCs w:val="22"/>
        </w:rPr>
      </w:pPr>
    </w:p>
    <w:p w:rsidR="00B22DBD" w:rsidRDefault="00B22DBD" w:rsidP="00B22DBD">
      <w:pPr>
        <w:pStyle w:val="a4"/>
        <w:framePr w:w="1296" w:h="821" w:hRule="exact" w:wrap="none" w:vAnchor="page" w:hAnchor="page" w:x="6312" w:y="13376"/>
        <w:spacing w:after="280" w:line="240" w:lineRule="auto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І.М.Питель</w:t>
      </w:r>
      <w:proofErr w:type="spellEnd"/>
    </w:p>
    <w:p w:rsidR="00B22DBD" w:rsidRDefault="00B22DBD" w:rsidP="00B22DBD">
      <w:pPr>
        <w:pStyle w:val="a4"/>
        <w:framePr w:w="1296" w:h="821" w:hRule="exact" w:wrap="none" w:vAnchor="page" w:hAnchor="page" w:x="6312" w:y="13376"/>
        <w:spacing w:line="240" w:lineRule="auto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О.В.Томак</w:t>
      </w:r>
      <w:proofErr w:type="spellEnd"/>
    </w:p>
    <w:p w:rsidR="00B84FE3" w:rsidRDefault="00B22DBD">
      <w:bookmarkStart w:id="18" w:name="_GoBack"/>
      <w:bookmarkEnd w:id="18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26B0E"/>
    <w:multiLevelType w:val="multilevel"/>
    <w:tmpl w:val="750811A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9FE6A24"/>
    <w:multiLevelType w:val="multilevel"/>
    <w:tmpl w:val="834448A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D250C26"/>
    <w:multiLevelType w:val="multilevel"/>
    <w:tmpl w:val="82FC883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A69"/>
    <w:rsid w:val="000B1A69"/>
    <w:rsid w:val="001C06BE"/>
    <w:rsid w:val="00B22DBD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095D09-65F7-4041-AC06-54BB0FC4D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B22DBD"/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Підпис до зображення_"/>
    <w:basedOn w:val="a0"/>
    <w:link w:val="a6"/>
    <w:rsid w:val="00B22DBD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2">
    <w:name w:val="Заголовок №2_"/>
    <w:basedOn w:val="a0"/>
    <w:link w:val="20"/>
    <w:rsid w:val="00B22DBD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4">
    <w:name w:val="Основний текст"/>
    <w:basedOn w:val="a"/>
    <w:link w:val="a3"/>
    <w:rsid w:val="00B22DBD"/>
    <w:pPr>
      <w:widowControl w:val="0"/>
      <w:spacing w:after="0" w:line="276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Підпис до зображення"/>
    <w:basedOn w:val="a"/>
    <w:link w:val="a5"/>
    <w:rsid w:val="00B22DBD"/>
    <w:pPr>
      <w:widowControl w:val="0"/>
      <w:spacing w:after="0" w:line="254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rsid w:val="00B22DBD"/>
    <w:pPr>
      <w:widowControl w:val="0"/>
      <w:spacing w:after="0" w:line="254" w:lineRule="auto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1142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2021-11-01T07:38:00Z</dcterms:created>
  <dcterms:modified xsi:type="dcterms:W3CDTF">2021-11-01T07:38:00Z</dcterms:modified>
</cp:coreProperties>
</file>