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4EE" w:rsidRDefault="00DF64EE" w:rsidP="00DF64EE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DF64EE" w:rsidRDefault="00DF64EE" w:rsidP="00DF64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F64EE" w:rsidRDefault="00DF64EE" w:rsidP="00DF64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F64EE" w:rsidRDefault="00DF64EE" w:rsidP="00DF64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DF64EE" w:rsidRDefault="00DF64EE" w:rsidP="00DF64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F64EE" w:rsidRDefault="00DF64EE" w:rsidP="00DF64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F64EE" w:rsidRDefault="00DF64EE" w:rsidP="00DF64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F64EE" w:rsidRDefault="00DF64EE" w:rsidP="00DF64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F64EE" w:rsidRDefault="00DF64EE" w:rsidP="00DF64EE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 w:rsidRPr="00407B00">
        <w:rPr>
          <w:b/>
          <w:bCs/>
          <w:lang w:val="ru-RU"/>
        </w:rPr>
        <w:t>06</w:t>
      </w:r>
      <w:r>
        <w:rPr>
          <w:b/>
          <w:bCs/>
        </w:rPr>
        <w:t xml:space="preserve"> </w:t>
      </w:r>
      <w:r w:rsidRPr="00407B00">
        <w:rPr>
          <w:b/>
          <w:bCs/>
          <w:lang w:val="ru-RU"/>
        </w:rPr>
        <w:t>червня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№16</w:t>
      </w:r>
    </w:p>
    <w:p w:rsidR="00DF64EE" w:rsidRDefault="00DF64EE" w:rsidP="00DF64EE">
      <w:pPr>
        <w:widowControl w:val="0"/>
        <w:autoSpaceDE w:val="0"/>
        <w:autoSpaceDN w:val="0"/>
        <w:adjustRightInd w:val="0"/>
        <w:rPr>
          <w:b/>
          <w:bCs/>
        </w:rPr>
      </w:pPr>
    </w:p>
    <w:p w:rsidR="00DF64EE" w:rsidRDefault="00DF64EE" w:rsidP="00DF64E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Про надання дозволу на розроблення</w:t>
      </w:r>
    </w:p>
    <w:p w:rsidR="00DF64EE" w:rsidRDefault="00DF64EE" w:rsidP="00DF64E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проекту землеустрою щодо відведення земельної ділянки </w:t>
      </w:r>
    </w:p>
    <w:p w:rsidR="00DF64EE" w:rsidRDefault="00DF64EE" w:rsidP="00DF64E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для ведення особистого селянського господарства </w:t>
      </w:r>
    </w:p>
    <w:p w:rsidR="00DF64EE" w:rsidRDefault="00DF64EE" w:rsidP="00DF64E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на території Грибовицької сільської ради </w:t>
      </w:r>
    </w:p>
    <w:p w:rsidR="00DF64EE" w:rsidRDefault="00DF64EE" w:rsidP="00DF64EE">
      <w:pPr>
        <w:widowControl w:val="0"/>
        <w:autoSpaceDE w:val="0"/>
        <w:autoSpaceDN w:val="0"/>
        <w:adjustRightInd w:val="0"/>
        <w:rPr>
          <w:b/>
          <w:bCs/>
        </w:rPr>
      </w:pPr>
    </w:p>
    <w:p w:rsidR="00DF64EE" w:rsidRDefault="00DF64EE" w:rsidP="00DF64EE">
      <w:pPr>
        <w:widowControl w:val="0"/>
        <w:autoSpaceDE w:val="0"/>
        <w:autoSpaceDN w:val="0"/>
        <w:adjustRightInd w:val="0"/>
        <w:rPr>
          <w:b/>
          <w:bCs/>
        </w:rPr>
      </w:pPr>
    </w:p>
    <w:p w:rsidR="00DF64EE" w:rsidRDefault="00DF64EE" w:rsidP="00DF64EE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Розглянувши заяву гр. Олішкивича Василя Мироновича</w:t>
      </w:r>
      <w:r>
        <w:rPr>
          <w:b/>
        </w:rPr>
        <w:t xml:space="preserve"> </w:t>
      </w:r>
      <w:r>
        <w:rPr>
          <w:b/>
          <w:bCs/>
        </w:rPr>
        <w:t xml:space="preserve">щодо надання дозволу на розроблення проекту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 ст. 26 Закону України «Про місцеве самоврядування в Україні», Земельним Кодексом України, сільська рада </w:t>
      </w:r>
    </w:p>
    <w:p w:rsidR="00DF64EE" w:rsidRDefault="00DF64EE" w:rsidP="00DF64E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>1.Надати дозвіл гр. Олішкивичу Василю Мироновичу</w:t>
      </w:r>
      <w:r>
        <w:rPr>
          <w:b/>
        </w:rPr>
        <w:t xml:space="preserve"> </w:t>
      </w:r>
      <w:r>
        <w:rPr>
          <w:b/>
          <w:bCs/>
        </w:rPr>
        <w:t>на розроблення проекту землеустрою щодо відведення земельної ділянки площею 0.1266 га для ведення ОСГ в с. Великі Грибовичі на території Грибовицької сільської ради Жовківського району Львівської області.</w:t>
      </w:r>
    </w:p>
    <w:p w:rsidR="00DF64EE" w:rsidRDefault="00DF64EE" w:rsidP="00DF64E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 Гр. Олішкивичу Василю Мироновичу</w:t>
      </w:r>
      <w:r>
        <w:rPr>
          <w:b/>
        </w:rPr>
        <w:t xml:space="preserve"> </w:t>
      </w:r>
      <w:r>
        <w:rPr>
          <w:b/>
          <w:bCs/>
        </w:rPr>
        <w:t>звернутись в ліцензовану землевпорядну організацію для виготовлення та погодження проекту землеустрою щодо відведення  земельної ділянки для ведення ОСГ в с. Великі Грибовичі та подальшої подачі його на затвердження сесією сільської ради.</w:t>
      </w:r>
    </w:p>
    <w:p w:rsidR="00DF64EE" w:rsidRDefault="00DF64EE" w:rsidP="00DF64E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постійну комісію з питань  врегулювання земельних відносин, архітектури та будівництва (В.Михаць).</w:t>
      </w:r>
      <w:r>
        <w:rPr>
          <w:b/>
          <w:bCs/>
        </w:rPr>
        <w:br/>
      </w:r>
    </w:p>
    <w:p w:rsidR="00DF64EE" w:rsidRDefault="00DF64EE" w:rsidP="00DF64EE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F64EE" w:rsidRDefault="00DF64EE" w:rsidP="00DF64EE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F64EE" w:rsidRDefault="00DF64EE" w:rsidP="00DF64EE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F64EE" w:rsidRDefault="00DF64EE" w:rsidP="00DF64EE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F64EE" w:rsidRDefault="00DF64EE" w:rsidP="00DF64E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DF64EE" w:rsidRDefault="00DF64EE" w:rsidP="00DF64E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Сільський голова:                                                       І.Питель</w:t>
      </w:r>
    </w:p>
    <w:p w:rsidR="00DF64EE" w:rsidRDefault="00DF64EE" w:rsidP="00DF64EE">
      <w:pPr>
        <w:widowControl w:val="0"/>
        <w:autoSpaceDE w:val="0"/>
        <w:autoSpaceDN w:val="0"/>
        <w:adjustRightInd w:val="0"/>
        <w:rPr>
          <w:b/>
        </w:rPr>
        <w:sectPr w:rsidR="00DF64EE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DF64E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AFD"/>
    <w:rsid w:val="001C06BE"/>
    <w:rsid w:val="00A91AFD"/>
    <w:rsid w:val="00DF64E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BFC8AD-5352-4583-918E-24E63B832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4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1346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2021-11-02T13:21:00Z</dcterms:created>
  <dcterms:modified xsi:type="dcterms:W3CDTF">2021-11-02T13:21:00Z</dcterms:modified>
</cp:coreProperties>
</file>