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E7C" w:rsidRDefault="00EE7E7C" w:rsidP="00EE7E7C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EE7E7C" w:rsidRDefault="00EE7E7C" w:rsidP="00EE7E7C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ГРИБОВИЦЬКА СІЛЬСЬКА РАДА</w:t>
      </w:r>
    </w:p>
    <w:p w:rsidR="00EE7E7C" w:rsidRDefault="00EE7E7C" w:rsidP="00EE7E7C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ЖОВКІВСЬКИЙ РАЙОН                         ЛЬВІВСЬКА ОБЛАСТЬ</w:t>
      </w:r>
    </w:p>
    <w:p w:rsidR="00EE7E7C" w:rsidRDefault="00EE7E7C" w:rsidP="00EE7E7C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ХХ</w:t>
      </w: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 xml:space="preserve"> СЕСІЯ</w:t>
      </w:r>
    </w:p>
    <w:p w:rsidR="00EE7E7C" w:rsidRDefault="00EE7E7C" w:rsidP="00EE7E7C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ДЕМОКРАТИЧНОГО СКЛИКАННЯ</w:t>
      </w:r>
    </w:p>
    <w:p w:rsidR="00EE7E7C" w:rsidRDefault="00EE7E7C" w:rsidP="00EE7E7C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EE7E7C" w:rsidRDefault="00EE7E7C" w:rsidP="00EE7E7C">
      <w:pPr>
        <w:pStyle w:val="a3"/>
        <w:jc w:val="center"/>
        <w:rPr>
          <w:b/>
          <w:sz w:val="28"/>
          <w:szCs w:val="28"/>
        </w:rPr>
      </w:pPr>
    </w:p>
    <w:p w:rsidR="00EE7E7C" w:rsidRPr="00664B79" w:rsidRDefault="00EE7E7C" w:rsidP="00EE7E7C">
      <w:pPr>
        <w:pStyle w:val="a3"/>
        <w:jc w:val="both"/>
        <w:rPr>
          <w:b/>
        </w:rPr>
      </w:pPr>
      <w:r w:rsidRPr="00664B79">
        <w:rPr>
          <w:b/>
        </w:rPr>
        <w:t>Від 24 липня 2019 року</w:t>
      </w:r>
      <w:r w:rsidRPr="00664B79">
        <w:rPr>
          <w:b/>
          <w:color w:val="FF0000"/>
        </w:rPr>
        <w:t xml:space="preserve">                                                                                                 </w:t>
      </w:r>
      <w:r>
        <w:rPr>
          <w:b/>
        </w:rPr>
        <w:t>№23</w:t>
      </w:r>
      <w:r w:rsidRPr="00664B79">
        <w:rPr>
          <w:b/>
        </w:rPr>
        <w:t xml:space="preserve">_                                                                                    </w:t>
      </w:r>
    </w:p>
    <w:p w:rsidR="00EE7E7C" w:rsidRPr="00664B79" w:rsidRDefault="00EE7E7C" w:rsidP="00EE7E7C">
      <w:pPr>
        <w:pStyle w:val="a3"/>
        <w:rPr>
          <w:b/>
          <w:lang w:val="ru-RU"/>
        </w:rPr>
      </w:pPr>
      <w:r w:rsidRPr="00664B79">
        <w:rPr>
          <w:b/>
        </w:rPr>
        <w:t xml:space="preserve">  </w:t>
      </w:r>
    </w:p>
    <w:p w:rsidR="00EE7E7C" w:rsidRPr="00664B79" w:rsidRDefault="00EE7E7C" w:rsidP="00EE7E7C">
      <w:pPr>
        <w:pStyle w:val="a3"/>
        <w:rPr>
          <w:b/>
        </w:rPr>
      </w:pPr>
      <w:r w:rsidRPr="00664B79">
        <w:rPr>
          <w:b/>
        </w:rPr>
        <w:t xml:space="preserve">Про надання дозволу на розробку </w:t>
      </w:r>
    </w:p>
    <w:p w:rsidR="00EE7E7C" w:rsidRPr="00664B79" w:rsidRDefault="00EE7E7C" w:rsidP="00EE7E7C">
      <w:pPr>
        <w:pStyle w:val="a3"/>
        <w:rPr>
          <w:b/>
        </w:rPr>
      </w:pPr>
      <w:r w:rsidRPr="00664B79">
        <w:rPr>
          <w:b/>
        </w:rPr>
        <w:t>детального плану території</w:t>
      </w:r>
    </w:p>
    <w:p w:rsidR="00EE7E7C" w:rsidRPr="00664B79" w:rsidRDefault="00EE7E7C" w:rsidP="00EE7E7C">
      <w:pPr>
        <w:pStyle w:val="a3"/>
        <w:rPr>
          <w:b/>
        </w:rPr>
      </w:pPr>
      <w:r w:rsidRPr="00664B79">
        <w:rPr>
          <w:b/>
        </w:rPr>
        <w:t>земельної ділянки на території</w:t>
      </w:r>
    </w:p>
    <w:p w:rsidR="00EE7E7C" w:rsidRPr="00664B79" w:rsidRDefault="00EE7E7C" w:rsidP="00EE7E7C">
      <w:pPr>
        <w:pStyle w:val="a3"/>
        <w:rPr>
          <w:b/>
        </w:rPr>
      </w:pPr>
      <w:r w:rsidRPr="00664B79">
        <w:rPr>
          <w:b/>
        </w:rPr>
        <w:t>Грибовицької сільської ради</w:t>
      </w:r>
    </w:p>
    <w:p w:rsidR="00EE7E7C" w:rsidRPr="00664B79" w:rsidRDefault="00EE7E7C" w:rsidP="00EE7E7C">
      <w:pPr>
        <w:pStyle w:val="a3"/>
        <w:jc w:val="both"/>
      </w:pPr>
      <w:r w:rsidRPr="00664B79">
        <w:t xml:space="preserve">                             </w:t>
      </w:r>
    </w:p>
    <w:p w:rsidR="00EE7E7C" w:rsidRPr="00A14261" w:rsidRDefault="00EE7E7C" w:rsidP="00EE7E7C">
      <w:pPr>
        <w:pStyle w:val="a3"/>
        <w:ind w:firstLine="720"/>
        <w:jc w:val="both"/>
        <w:rPr>
          <w:b/>
        </w:rPr>
      </w:pPr>
      <w:r w:rsidRPr="00664B79">
        <w:rPr>
          <w:b/>
        </w:rPr>
        <w:t>Відповідно до ст.16,19,21 Закону України «Про регулювання містобудівної діяльності», керуючись п.1.4, п.4.3., п.4.4., п.4.9., п.4.12 Порядку розроблення містобудівної</w:t>
      </w:r>
      <w:r w:rsidRPr="00A14261">
        <w:rPr>
          <w:b/>
        </w:rPr>
        <w:t xml:space="preserve">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 xml:space="preserve">1.2011р. №290, розглянувши </w:t>
      </w:r>
      <w:r>
        <w:rPr>
          <w:b/>
        </w:rPr>
        <w:t>заяву завідувача Малогрибовицької загальноосвітньої школи І ступеня про надання дозволу на розробку детального плану території на земельну ділянку площею 0,3000 га,</w:t>
      </w:r>
      <w:r w:rsidRPr="00A14261">
        <w:rPr>
          <w:b/>
        </w:rPr>
        <w:t xml:space="preserve"> керуючись</w:t>
      </w:r>
      <w:r>
        <w:rPr>
          <w:b/>
        </w:rPr>
        <w:t xml:space="preserve"> </w:t>
      </w:r>
      <w:r w:rsidRPr="00A14261">
        <w:rPr>
          <w:b/>
        </w:rPr>
        <w:t xml:space="preserve">п.34 ст. 26 ЗУ «Про місцеве самоврядування  в Україні», сільська рада </w:t>
      </w:r>
    </w:p>
    <w:p w:rsidR="00EE7E7C" w:rsidRPr="006D1C19" w:rsidRDefault="00EE7E7C" w:rsidP="00EE7E7C">
      <w:pPr>
        <w:pStyle w:val="a3"/>
        <w:jc w:val="both"/>
        <w:rPr>
          <w:b/>
        </w:rPr>
      </w:pPr>
      <w:r w:rsidRPr="002E08AA">
        <w:rPr>
          <w:b/>
        </w:rPr>
        <w:tab/>
        <w:t xml:space="preserve">              </w:t>
      </w:r>
      <w:r w:rsidRPr="006D1C19">
        <w:rPr>
          <w:b/>
        </w:rPr>
        <w:t>В И Р І Ш И Л А  :</w:t>
      </w:r>
    </w:p>
    <w:p w:rsidR="00EE7E7C" w:rsidRPr="006D1C19" w:rsidRDefault="00EE7E7C" w:rsidP="00EE7E7C">
      <w:pPr>
        <w:pStyle w:val="a3"/>
        <w:jc w:val="both"/>
        <w:rPr>
          <w:b/>
        </w:rPr>
      </w:pPr>
      <w:r w:rsidRPr="006D1C19">
        <w:rPr>
          <w:b/>
        </w:rPr>
        <w:t xml:space="preserve">1. Надати дозвіл на розроблення детального плану території на земельну ділянку площею 0,3000 га із забудованих земель (землі громадського призначення) в с. Малі Грибовичі </w:t>
      </w:r>
      <w:r w:rsidRPr="006D1C19">
        <w:rPr>
          <w:b/>
          <w:bCs/>
        </w:rPr>
        <w:t xml:space="preserve">на території Грибовицької сільської ради Жовківського району Львівської області. </w:t>
      </w:r>
      <w:r w:rsidRPr="006D1C19">
        <w:rPr>
          <w:b/>
        </w:rPr>
        <w:t xml:space="preserve"> </w:t>
      </w:r>
    </w:p>
    <w:p w:rsidR="00EE7E7C" w:rsidRPr="002E08AA" w:rsidRDefault="00EE7E7C" w:rsidP="00EE7E7C">
      <w:pPr>
        <w:pStyle w:val="a3"/>
        <w:jc w:val="both"/>
        <w:rPr>
          <w:b/>
        </w:rPr>
      </w:pPr>
      <w:r w:rsidRPr="006D1C19">
        <w:rPr>
          <w:b/>
        </w:rPr>
        <w:t>2. Фінансування робіт з розроблення детального плану території здійснити за</w:t>
      </w:r>
      <w:r>
        <w:rPr>
          <w:b/>
        </w:rPr>
        <w:t xml:space="preserve"> рахунок коштів Грибовицької сільської ради.</w:t>
      </w:r>
    </w:p>
    <w:p w:rsidR="00EE7E7C" w:rsidRDefault="00EE7E7C" w:rsidP="00EE7E7C">
      <w:pPr>
        <w:pStyle w:val="a3"/>
        <w:jc w:val="both"/>
        <w:rPr>
          <w:b/>
        </w:rPr>
      </w:pPr>
      <w:r w:rsidRPr="002E08AA">
        <w:rPr>
          <w:b/>
        </w:rPr>
        <w:t xml:space="preserve"> 3.</w:t>
      </w:r>
      <w:r>
        <w:rPr>
          <w:b/>
        </w:rPr>
        <w:t xml:space="preserve"> Рекомендувати виконкому Грибовицької сільської ради забезпечити організацію та проведення процедури громадського обговорення проекту детального плану території у відповідності до вимог чинного законодавства України.</w:t>
      </w:r>
    </w:p>
    <w:p w:rsidR="00EE7E7C" w:rsidRPr="002E08AA" w:rsidRDefault="00EE7E7C" w:rsidP="00EE7E7C">
      <w:pPr>
        <w:pStyle w:val="a3"/>
        <w:jc w:val="both"/>
        <w:rPr>
          <w:b/>
        </w:rPr>
      </w:pPr>
      <w:r>
        <w:rPr>
          <w:b/>
        </w:rPr>
        <w:t>4. Розроблений детальний план території, після проведення громадського обговорення</w:t>
      </w:r>
      <w:r w:rsidRPr="00333F3F">
        <w:rPr>
          <w:b/>
        </w:rPr>
        <w:t xml:space="preserve"> </w:t>
      </w:r>
      <w:r>
        <w:rPr>
          <w:b/>
        </w:rPr>
        <w:t xml:space="preserve">проекту детального плану території, подати на затвердження сесією сільської ради.   </w:t>
      </w:r>
    </w:p>
    <w:p w:rsidR="00EE7E7C" w:rsidRPr="002E08AA" w:rsidRDefault="00EE7E7C" w:rsidP="00EE7E7C">
      <w:pPr>
        <w:pStyle w:val="a3"/>
        <w:jc w:val="both"/>
        <w:rPr>
          <w:b/>
        </w:rPr>
      </w:pPr>
      <w:r w:rsidRPr="002E08AA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 п. В.Михаця .</w:t>
      </w:r>
    </w:p>
    <w:p w:rsidR="00EE7E7C" w:rsidRPr="002E08AA" w:rsidRDefault="00EE7E7C" w:rsidP="00EE7E7C">
      <w:pPr>
        <w:pStyle w:val="a3"/>
        <w:jc w:val="both"/>
        <w:rPr>
          <w:b/>
        </w:rPr>
      </w:pPr>
    </w:p>
    <w:p w:rsidR="00EE7E7C" w:rsidRDefault="00EE7E7C" w:rsidP="00EE7E7C">
      <w:pPr>
        <w:pStyle w:val="a3"/>
        <w:jc w:val="both"/>
        <w:rPr>
          <w:b/>
        </w:rPr>
      </w:pPr>
    </w:p>
    <w:p w:rsidR="00EE7E7C" w:rsidRDefault="00EE7E7C" w:rsidP="00EE7E7C">
      <w:pPr>
        <w:pStyle w:val="a3"/>
        <w:jc w:val="both"/>
        <w:rPr>
          <w:b/>
        </w:rPr>
      </w:pPr>
    </w:p>
    <w:p w:rsidR="00EE7E7C" w:rsidRPr="002E08AA" w:rsidRDefault="00EE7E7C" w:rsidP="00EE7E7C">
      <w:pPr>
        <w:pStyle w:val="a3"/>
        <w:jc w:val="both"/>
        <w:rPr>
          <w:b/>
        </w:rPr>
      </w:pPr>
    </w:p>
    <w:p w:rsidR="00EE7E7C" w:rsidRDefault="00EE7E7C" w:rsidP="00EE7E7C">
      <w:pPr>
        <w:pStyle w:val="a3"/>
        <w:jc w:val="center"/>
        <w:rPr>
          <w:b/>
        </w:rPr>
        <w:sectPr w:rsidR="00EE7E7C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  <w:r w:rsidRPr="002E08AA">
        <w:rPr>
          <w:b/>
        </w:rPr>
        <w:t xml:space="preserve">Сільський голова                </w:t>
      </w:r>
      <w:r>
        <w:rPr>
          <w:b/>
        </w:rPr>
        <w:t xml:space="preserve">                 </w:t>
      </w:r>
      <w:r w:rsidRPr="002E08AA">
        <w:rPr>
          <w:b/>
        </w:rPr>
        <w:t xml:space="preserve">                            І.Питель</w:t>
      </w:r>
    </w:p>
    <w:p w:rsidR="00B84FE3" w:rsidRDefault="00EE7E7C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6DD"/>
    <w:rsid w:val="001C06BE"/>
    <w:rsid w:val="00AA56DD"/>
    <w:rsid w:val="00EE7E7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DF5FA4-7509-4BAB-9256-5B6DE2ED9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7E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1794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2021-11-08T14:02:00Z</dcterms:created>
  <dcterms:modified xsi:type="dcterms:W3CDTF">2021-11-08T14:02:00Z</dcterms:modified>
</cp:coreProperties>
</file>