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780" w:rsidRPr="006F5873" w:rsidRDefault="00A04780" w:rsidP="00A04780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4780" w:rsidRPr="006F5873" w:rsidRDefault="00A04780" w:rsidP="00A047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4780" w:rsidRPr="00E90278" w:rsidRDefault="00A04780" w:rsidP="00A04780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57D1C">
        <w:rPr>
          <w:rFonts w:ascii="Times New Roman" w:hAnsi="Times New Roman" w:cs="Times New Roman"/>
          <w:b/>
          <w:bCs/>
        </w:rPr>
        <w:t xml:space="preserve">Від </w:t>
      </w:r>
      <w:r w:rsidRPr="00157D1C">
        <w:rPr>
          <w:rFonts w:ascii="Times New Roman" w:hAnsi="Times New Roman" w:cs="Times New Roman"/>
          <w:b/>
          <w:bCs/>
          <w:lang w:val="ru-RU"/>
        </w:rPr>
        <w:t>08 жовтня</w:t>
      </w:r>
      <w:r w:rsidRPr="00157D1C">
        <w:rPr>
          <w:rFonts w:ascii="Times New Roman" w:hAnsi="Times New Roman" w:cs="Times New Roman"/>
          <w:b/>
          <w:bCs/>
        </w:rPr>
        <w:t xml:space="preserve"> 2019 року</w:t>
      </w:r>
      <w:r w:rsidRPr="00157D1C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157D1C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18</w:t>
      </w:r>
    </w:p>
    <w:p w:rsidR="00A04780" w:rsidRPr="00157D1C" w:rsidRDefault="00A04780" w:rsidP="00A04780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A04780" w:rsidRPr="00157D1C" w:rsidRDefault="00A04780" w:rsidP="00A04780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Про затвердження проекту </w:t>
      </w:r>
    </w:p>
    <w:p w:rsidR="00A04780" w:rsidRPr="00157D1C" w:rsidRDefault="00A04780" w:rsidP="00A04780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землеустрою щодо відведення земельної </w:t>
      </w:r>
    </w:p>
    <w:p w:rsidR="00A04780" w:rsidRPr="00157D1C" w:rsidRDefault="00A04780" w:rsidP="00A04780">
      <w:pPr>
        <w:pStyle w:val="a3"/>
        <w:spacing w:line="276" w:lineRule="auto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 xml:space="preserve">ділянки та передачу її у приватну власність 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157D1C">
        <w:rPr>
          <w:b/>
          <w:sz w:val="22"/>
          <w:szCs w:val="22"/>
        </w:rPr>
        <w:t>на території Грибовицької сільської ради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A04780" w:rsidRPr="0064081D" w:rsidRDefault="00A04780" w:rsidP="00A04780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Лупій Ярослави Ярославівни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</w:t>
      </w:r>
      <w:r>
        <w:rPr>
          <w:b/>
          <w:sz w:val="22"/>
          <w:szCs w:val="22"/>
        </w:rPr>
        <w:t>ТОВ «Західземлепроект»</w:t>
      </w:r>
      <w:r w:rsidRPr="0064081D">
        <w:rPr>
          <w:b/>
          <w:sz w:val="22"/>
          <w:szCs w:val="22"/>
        </w:rPr>
        <w:t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Лупій Ярослави Ярославівни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Грибовичі</w:t>
      </w:r>
      <w:r>
        <w:rPr>
          <w:b/>
          <w:sz w:val="22"/>
          <w:szCs w:val="22"/>
        </w:rPr>
        <w:t xml:space="preserve"> на території Грибовицької сільської ради </w:t>
      </w:r>
      <w:r w:rsidRPr="0064081D">
        <w:rPr>
          <w:b/>
          <w:sz w:val="22"/>
          <w:szCs w:val="22"/>
        </w:rPr>
        <w:t>Жовківського району Львівської області площею 0,</w:t>
      </w:r>
      <w:r>
        <w:rPr>
          <w:b/>
          <w:sz w:val="22"/>
          <w:szCs w:val="22"/>
        </w:rPr>
        <w:t>0769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07:0140</w:t>
      </w:r>
      <w:r w:rsidRPr="0064081D">
        <w:rPr>
          <w:b/>
          <w:sz w:val="22"/>
          <w:szCs w:val="22"/>
        </w:rPr>
        <w:t>.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Лупій Ярославі Ярославівні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0769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07:0140 </w:t>
      </w:r>
      <w:r w:rsidRPr="0064081D">
        <w:rPr>
          <w:b/>
          <w:sz w:val="22"/>
          <w:szCs w:val="22"/>
        </w:rPr>
        <w:t>в с. Великі Грибовичі</w:t>
      </w:r>
      <w:r>
        <w:rPr>
          <w:b/>
          <w:sz w:val="22"/>
          <w:szCs w:val="22"/>
        </w:rPr>
        <w:t xml:space="preserve"> </w:t>
      </w:r>
      <w:r w:rsidRPr="0064081D">
        <w:rPr>
          <w:b/>
          <w:sz w:val="22"/>
          <w:szCs w:val="22"/>
        </w:rPr>
        <w:t>Жовківського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Лупій Ярославі Ярославівні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r w:rsidRPr="0064081D">
        <w:rPr>
          <w:b/>
          <w:sz w:val="22"/>
          <w:szCs w:val="22"/>
          <w:lang w:val="ru-RU"/>
        </w:rPr>
        <w:t>відповідно до чинного законодавства</w:t>
      </w:r>
      <w:r w:rsidRPr="0064081D">
        <w:rPr>
          <w:b/>
          <w:sz w:val="22"/>
          <w:szCs w:val="22"/>
        </w:rPr>
        <w:t xml:space="preserve"> .</w:t>
      </w:r>
    </w:p>
    <w:p w:rsidR="00A04780" w:rsidRPr="0064081D" w:rsidRDefault="00A04780" w:rsidP="00A04780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A04780" w:rsidRDefault="00A04780" w:rsidP="00A04780">
      <w:pPr>
        <w:spacing w:after="0"/>
        <w:rPr>
          <w:rFonts w:ascii="Times New Roman" w:hAnsi="Times New Roman" w:cs="Times New Roman"/>
          <w:b/>
        </w:rPr>
      </w:pPr>
    </w:p>
    <w:p w:rsidR="00A04780" w:rsidRDefault="00A04780" w:rsidP="00A04780">
      <w:pPr>
        <w:spacing w:after="0"/>
        <w:rPr>
          <w:rFonts w:ascii="Times New Roman" w:hAnsi="Times New Roman" w:cs="Times New Roman"/>
          <w:b/>
        </w:rPr>
      </w:pPr>
    </w:p>
    <w:p w:rsidR="00A04780" w:rsidRDefault="00A04780" w:rsidP="00A04780">
      <w:pPr>
        <w:spacing w:after="0"/>
        <w:rPr>
          <w:rFonts w:ascii="Times New Roman" w:hAnsi="Times New Roman" w:cs="Times New Roman"/>
          <w:b/>
        </w:rPr>
      </w:pPr>
    </w:p>
    <w:p w:rsidR="00A04780" w:rsidRPr="006F5873" w:rsidRDefault="00A04780" w:rsidP="00A04780">
      <w:pPr>
        <w:spacing w:after="0"/>
        <w:rPr>
          <w:rFonts w:ascii="Times New Roman" w:hAnsi="Times New Roman" w:cs="Times New Roman"/>
          <w:b/>
        </w:rPr>
      </w:pPr>
    </w:p>
    <w:p w:rsidR="00A04780" w:rsidRDefault="00A04780" w:rsidP="00A04780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04780" w:rsidRDefault="00A04780" w:rsidP="00A04780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04780" w:rsidRDefault="00A04780" w:rsidP="00A04780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04780" w:rsidRDefault="00A04780" w:rsidP="00A04780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A04780">
      <w:bookmarkStart w:id="0" w:name="_GoBack"/>
      <w:bookmarkEnd w:id="0"/>
    </w:p>
    <w:sectPr w:rsidR="00B84FE3" w:rsidSect="00F23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E6"/>
    <w:rsid w:val="001C06BE"/>
    <w:rsid w:val="00624DE6"/>
    <w:rsid w:val="00A0478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F5720-B4F5-4006-AF04-B902811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780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04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2021-11-10T12:17:00Z</dcterms:created>
  <dcterms:modified xsi:type="dcterms:W3CDTF">2021-11-10T12:17:00Z</dcterms:modified>
</cp:coreProperties>
</file>