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36C" w:rsidRDefault="00DF6609" w:rsidP="0009536C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</w:t>
      </w:r>
      <w:bookmarkStart w:id="0" w:name="_GoBack"/>
      <w:r w:rsidR="0009536C">
        <w:rPr>
          <w:b/>
          <w:bCs/>
          <w:sz w:val="28"/>
          <w:szCs w:val="28"/>
        </w:rPr>
        <w:t>УКРАЇНА</w:t>
      </w:r>
    </w:p>
    <w:p w:rsidR="0009536C" w:rsidRDefault="0009536C" w:rsidP="000953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9536C" w:rsidRDefault="0009536C" w:rsidP="000953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9536C" w:rsidRDefault="0009536C" w:rsidP="0009536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</w:t>
      </w:r>
      <w:r>
        <w:rPr>
          <w:b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СЕСІЯ</w:t>
      </w:r>
    </w:p>
    <w:p w:rsidR="0009536C" w:rsidRPr="00C53753" w:rsidRDefault="0009536C" w:rsidP="0009536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09536C" w:rsidRDefault="0009536C" w:rsidP="0009536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09536C" w:rsidRDefault="0009536C" w:rsidP="0009536C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09536C" w:rsidRDefault="0009536C" w:rsidP="0009536C">
      <w:pPr>
        <w:rPr>
          <w:b/>
          <w:bCs/>
        </w:rPr>
      </w:pPr>
      <w:r>
        <w:rPr>
          <w:b/>
          <w:bCs/>
        </w:rPr>
        <w:t xml:space="preserve">  Від   27 червня     2018  року</w:t>
      </w:r>
      <w:r>
        <w:rPr>
          <w:b/>
          <w:bCs/>
        </w:rPr>
        <w:tab/>
        <w:t xml:space="preserve">                                                                                  №13</w:t>
      </w:r>
    </w:p>
    <w:p w:rsidR="0009536C" w:rsidRDefault="0009536C" w:rsidP="0009536C">
      <w:pPr>
        <w:rPr>
          <w:b/>
        </w:rPr>
      </w:pPr>
    </w:p>
    <w:bookmarkEnd w:id="0"/>
    <w:p w:rsidR="0009536C" w:rsidRPr="00491CE3" w:rsidRDefault="0009536C" w:rsidP="0009536C">
      <w:pPr>
        <w:rPr>
          <w:b/>
        </w:rPr>
      </w:pPr>
      <w:r>
        <w:rPr>
          <w:b/>
        </w:rPr>
        <w:t xml:space="preserve">Про затвердження проекту </w:t>
      </w:r>
    </w:p>
    <w:p w:rsidR="0009536C" w:rsidRPr="00491CE3" w:rsidRDefault="0009536C" w:rsidP="0009536C">
      <w:pPr>
        <w:rPr>
          <w:b/>
        </w:rPr>
      </w:pPr>
      <w:r w:rsidRPr="00491CE3">
        <w:rPr>
          <w:b/>
        </w:rPr>
        <w:t xml:space="preserve"> землеустрою та передачі у власність</w:t>
      </w:r>
    </w:p>
    <w:p w:rsidR="0009536C" w:rsidRPr="00491CE3" w:rsidRDefault="0009536C" w:rsidP="0009536C">
      <w:pPr>
        <w:rPr>
          <w:b/>
        </w:rPr>
      </w:pPr>
      <w:r>
        <w:rPr>
          <w:b/>
        </w:rPr>
        <w:t xml:space="preserve">земельної ділянки для ОСГ  в  </w:t>
      </w:r>
      <w:proofErr w:type="spellStart"/>
      <w:r>
        <w:rPr>
          <w:b/>
        </w:rPr>
        <w:t>с.В</w:t>
      </w:r>
      <w:r w:rsidRPr="00491CE3">
        <w:rPr>
          <w:b/>
        </w:rPr>
        <w:t>.Грибовичі</w:t>
      </w:r>
      <w:proofErr w:type="spellEnd"/>
    </w:p>
    <w:p w:rsidR="0009536C" w:rsidRPr="00491CE3" w:rsidRDefault="0009536C" w:rsidP="0009536C">
      <w:pPr>
        <w:rPr>
          <w:b/>
        </w:rPr>
      </w:pPr>
    </w:p>
    <w:p w:rsidR="0009536C" w:rsidRPr="00491CE3" w:rsidRDefault="0009536C" w:rsidP="0009536C">
      <w:pPr>
        <w:jc w:val="both"/>
        <w:rPr>
          <w:b/>
        </w:rPr>
      </w:pPr>
      <w:r>
        <w:rPr>
          <w:b/>
        </w:rPr>
        <w:t xml:space="preserve">                         Розглянувши  заяву  </w:t>
      </w:r>
      <w:proofErr w:type="spellStart"/>
      <w:r>
        <w:rPr>
          <w:b/>
        </w:rPr>
        <w:t>гр.Ханащак</w:t>
      </w:r>
      <w:proofErr w:type="spellEnd"/>
      <w:r>
        <w:rPr>
          <w:b/>
        </w:rPr>
        <w:t xml:space="preserve"> Ольги Юріївни  , яка</w:t>
      </w:r>
      <w:r w:rsidRPr="00491CE3">
        <w:rPr>
          <w:b/>
        </w:rPr>
        <w:t xml:space="preserve"> проживає </w:t>
      </w:r>
      <w:r>
        <w:rPr>
          <w:b/>
        </w:rPr>
        <w:t xml:space="preserve"> в 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вул.Ів.Франка,15  </w:t>
      </w:r>
      <w:r w:rsidRPr="00491CE3">
        <w:rPr>
          <w:b/>
        </w:rPr>
        <w:t xml:space="preserve"> про затвердж</w:t>
      </w:r>
      <w:r>
        <w:rPr>
          <w:b/>
        </w:rPr>
        <w:t xml:space="preserve">ення   проекту </w:t>
      </w:r>
      <w:r w:rsidRPr="00491CE3">
        <w:rPr>
          <w:b/>
        </w:rPr>
        <w:t xml:space="preserve"> землеустрою  щодо  витягу з Державного</w:t>
      </w:r>
      <w:r>
        <w:rPr>
          <w:b/>
        </w:rPr>
        <w:t xml:space="preserve"> земельного кадастру про земельну ділянку  , ке</w:t>
      </w:r>
      <w:r w:rsidRPr="00491CE3">
        <w:rPr>
          <w:b/>
        </w:rPr>
        <w:t>руючись п.2,3 ст. 79-1 Прикінцевих та перехідних положень ЗУ «Про Державний земельний кадастр» , ст. ст. 2</w:t>
      </w:r>
      <w:r>
        <w:rPr>
          <w:b/>
        </w:rPr>
        <w:t xml:space="preserve">5,55 ЗУ «Про землеустрій» , </w:t>
      </w:r>
      <w:proofErr w:type="spellStart"/>
      <w:r>
        <w:rPr>
          <w:b/>
        </w:rPr>
        <w:t>ст.</w:t>
      </w:r>
      <w:r w:rsidRPr="00491CE3">
        <w:rPr>
          <w:b/>
        </w:rPr>
        <w:t>ст</w:t>
      </w:r>
      <w:proofErr w:type="spellEnd"/>
      <w:r w:rsidRPr="00491CE3">
        <w:rPr>
          <w:b/>
        </w:rPr>
        <w:t>. 12,</w:t>
      </w:r>
      <w:r>
        <w:rPr>
          <w:b/>
        </w:rPr>
        <w:t xml:space="preserve"> 39,  </w:t>
      </w:r>
      <w:r w:rsidRPr="00491CE3">
        <w:rPr>
          <w:b/>
        </w:rPr>
        <w:t>40,</w:t>
      </w:r>
      <w:r>
        <w:rPr>
          <w:b/>
        </w:rPr>
        <w:t xml:space="preserve"> </w:t>
      </w:r>
      <w:r w:rsidRPr="00491CE3">
        <w:rPr>
          <w:b/>
        </w:rPr>
        <w:t>79,</w:t>
      </w:r>
      <w:r>
        <w:rPr>
          <w:b/>
        </w:rPr>
        <w:t xml:space="preserve"> </w:t>
      </w:r>
      <w:r w:rsidRPr="00491CE3">
        <w:rPr>
          <w:b/>
        </w:rPr>
        <w:t>118,</w:t>
      </w:r>
      <w:r>
        <w:rPr>
          <w:b/>
        </w:rPr>
        <w:t xml:space="preserve"> </w:t>
      </w:r>
      <w:r w:rsidRPr="00491CE3">
        <w:rPr>
          <w:b/>
        </w:rPr>
        <w:t>121,</w:t>
      </w:r>
      <w:r>
        <w:rPr>
          <w:b/>
        </w:rPr>
        <w:t xml:space="preserve"> </w:t>
      </w:r>
      <w:r w:rsidRPr="00491CE3">
        <w:rPr>
          <w:b/>
        </w:rPr>
        <w:t>186 Земельного кодексу України , п.34 ст</w:t>
      </w:r>
      <w:r>
        <w:rPr>
          <w:b/>
        </w:rPr>
        <w:t>.</w:t>
      </w:r>
      <w:r w:rsidRPr="00491CE3">
        <w:rPr>
          <w:b/>
        </w:rPr>
        <w:t xml:space="preserve"> 26 ЗУ «Про місцеве самоврядування  в Україні» , сільська рада </w:t>
      </w:r>
    </w:p>
    <w:p w:rsidR="0009536C" w:rsidRDefault="0009536C" w:rsidP="0009536C">
      <w:pPr>
        <w:tabs>
          <w:tab w:val="left" w:pos="1815"/>
        </w:tabs>
        <w:jc w:val="both"/>
        <w:rPr>
          <w:sz w:val="28"/>
          <w:szCs w:val="28"/>
        </w:rPr>
      </w:pPr>
      <w:r w:rsidRPr="00491CE3">
        <w:rPr>
          <w:b/>
        </w:rPr>
        <w:tab/>
        <w:t>В И Р І Ш И Л А</w:t>
      </w:r>
      <w:r>
        <w:rPr>
          <w:b/>
        </w:rPr>
        <w:t xml:space="preserve"> </w:t>
      </w:r>
      <w:r>
        <w:rPr>
          <w:sz w:val="28"/>
          <w:szCs w:val="28"/>
        </w:rPr>
        <w:t xml:space="preserve">  </w:t>
      </w:r>
    </w:p>
    <w:p w:rsidR="0009536C" w:rsidRPr="00BF3DE7" w:rsidRDefault="0009536C" w:rsidP="0009536C">
      <w:pPr>
        <w:jc w:val="both"/>
        <w:rPr>
          <w:b/>
        </w:rPr>
      </w:pPr>
      <w:r w:rsidRPr="00BF3DE7">
        <w:rPr>
          <w:b/>
        </w:rPr>
        <w:t>1.Зат</w:t>
      </w:r>
      <w:r>
        <w:rPr>
          <w:b/>
        </w:rPr>
        <w:t xml:space="preserve">вердити проект </w:t>
      </w:r>
      <w:r w:rsidRPr="00BF3DE7">
        <w:rPr>
          <w:b/>
        </w:rPr>
        <w:t xml:space="preserve"> </w:t>
      </w:r>
      <w:r>
        <w:rPr>
          <w:b/>
        </w:rPr>
        <w:t xml:space="preserve">землеустрою щодо відведення   земельної  ділянки  гр. </w:t>
      </w:r>
      <w:proofErr w:type="spellStart"/>
      <w:r>
        <w:rPr>
          <w:b/>
        </w:rPr>
        <w:t>Ханащак</w:t>
      </w:r>
      <w:proofErr w:type="spellEnd"/>
      <w:r>
        <w:rPr>
          <w:b/>
        </w:rPr>
        <w:t xml:space="preserve"> Ользі Юріївні  площею 0,1174 га кадастровий номер  4622782300:01:004:0059  для ведення особистого селянського господарства урочище «Пастівник»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</w:t>
      </w:r>
      <w:proofErr w:type="spellStart"/>
      <w:r>
        <w:rPr>
          <w:b/>
        </w:rPr>
        <w:t>Львіської</w:t>
      </w:r>
      <w:proofErr w:type="spellEnd"/>
      <w:r>
        <w:rPr>
          <w:b/>
        </w:rPr>
        <w:t xml:space="preserve"> області </w:t>
      </w:r>
      <w:r w:rsidRPr="00BF3DE7">
        <w:rPr>
          <w:b/>
        </w:rPr>
        <w:t xml:space="preserve"> .</w:t>
      </w:r>
    </w:p>
    <w:p w:rsidR="0009536C" w:rsidRDefault="0009536C" w:rsidP="0009536C">
      <w:pPr>
        <w:jc w:val="both"/>
        <w:rPr>
          <w:b/>
        </w:rPr>
      </w:pPr>
      <w:r w:rsidRPr="00BF3DE7">
        <w:rPr>
          <w:b/>
        </w:rPr>
        <w:t>2.</w:t>
      </w:r>
      <w:r>
        <w:rPr>
          <w:b/>
        </w:rPr>
        <w:t xml:space="preserve">Передати у власність </w:t>
      </w:r>
      <w:proofErr w:type="spellStart"/>
      <w:r>
        <w:rPr>
          <w:b/>
        </w:rPr>
        <w:t>гр.Ханащак</w:t>
      </w:r>
      <w:proofErr w:type="spellEnd"/>
      <w:r>
        <w:rPr>
          <w:b/>
        </w:rPr>
        <w:t xml:space="preserve"> О.Ю.  </w:t>
      </w:r>
      <w:r w:rsidRPr="00BF3DE7">
        <w:rPr>
          <w:b/>
        </w:rPr>
        <w:t xml:space="preserve">земельну ділянку призначену для </w:t>
      </w:r>
      <w:r>
        <w:rPr>
          <w:b/>
        </w:rPr>
        <w:t xml:space="preserve"> ведення особистого селянського господарства  в </w:t>
      </w:r>
      <w:proofErr w:type="spellStart"/>
      <w:r>
        <w:rPr>
          <w:b/>
        </w:rPr>
        <w:t>с.В</w:t>
      </w:r>
      <w:r w:rsidRPr="00BF3DE7">
        <w:rPr>
          <w:b/>
        </w:rPr>
        <w:t>.Г</w:t>
      </w:r>
      <w:r>
        <w:rPr>
          <w:b/>
        </w:rPr>
        <w:t>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урочище «Пастівник» </w:t>
      </w:r>
      <w:r w:rsidRPr="00BF3DE7">
        <w:rPr>
          <w:b/>
        </w:rPr>
        <w:t xml:space="preserve"> площею  0</w:t>
      </w:r>
      <w:r>
        <w:rPr>
          <w:b/>
        </w:rPr>
        <w:t>,1174</w:t>
      </w:r>
      <w:r w:rsidRPr="00BF3DE7">
        <w:rPr>
          <w:b/>
        </w:rPr>
        <w:t xml:space="preserve"> га</w:t>
      </w:r>
      <w:r>
        <w:rPr>
          <w:b/>
        </w:rPr>
        <w:t xml:space="preserve">   кадастровий номер 4622782300:01:004:0059</w:t>
      </w:r>
      <w:r w:rsidRPr="00BF3DE7">
        <w:rPr>
          <w:b/>
        </w:rPr>
        <w:t xml:space="preserve"> .</w:t>
      </w:r>
    </w:p>
    <w:p w:rsidR="0009536C" w:rsidRDefault="0009536C" w:rsidP="0009536C">
      <w:pPr>
        <w:jc w:val="both"/>
        <w:rPr>
          <w:b/>
        </w:rPr>
      </w:pPr>
      <w:r>
        <w:rPr>
          <w:b/>
        </w:rPr>
        <w:t>3.Гр.Ханащак О.Ю.  зареєструвати право власності    на земельну ділянку  відповідно до чинного законодавства .</w:t>
      </w:r>
    </w:p>
    <w:p w:rsidR="0009536C" w:rsidRDefault="0009536C" w:rsidP="0009536C">
      <w:pPr>
        <w:jc w:val="both"/>
        <w:rPr>
          <w:b/>
        </w:rPr>
      </w:pPr>
      <w:r>
        <w:rPr>
          <w:b/>
        </w:rPr>
        <w:t>4.</w:t>
      </w:r>
      <w:r w:rsidRPr="00BF3DE7">
        <w:rPr>
          <w:b/>
        </w:rPr>
        <w:t xml:space="preserve">Контроль за даним рішенням покласти  на голову комісії з питань врегулювання земельних відносин , архітектури та будівництва  </w:t>
      </w:r>
      <w:proofErr w:type="spellStart"/>
      <w:r w:rsidRPr="00BF3DE7">
        <w:rPr>
          <w:b/>
        </w:rPr>
        <w:t>п.В.Михаця</w:t>
      </w:r>
      <w:proofErr w:type="spellEnd"/>
      <w:r w:rsidRPr="00BF3DE7">
        <w:rPr>
          <w:b/>
        </w:rPr>
        <w:t xml:space="preserve"> .</w:t>
      </w:r>
    </w:p>
    <w:p w:rsidR="0009536C" w:rsidRPr="00BF3DE7" w:rsidRDefault="0009536C" w:rsidP="0009536C">
      <w:pPr>
        <w:jc w:val="both"/>
        <w:rPr>
          <w:b/>
        </w:rPr>
      </w:pPr>
    </w:p>
    <w:p w:rsidR="0009536C" w:rsidRPr="00787E23" w:rsidRDefault="0009536C" w:rsidP="0009536C">
      <w:pPr>
        <w:pStyle w:val="a3"/>
        <w:jc w:val="both"/>
        <w:rPr>
          <w:b/>
        </w:rPr>
      </w:pPr>
    </w:p>
    <w:p w:rsidR="0009536C" w:rsidRPr="00787E23" w:rsidRDefault="0009536C" w:rsidP="0009536C">
      <w:pPr>
        <w:pStyle w:val="a3"/>
        <w:jc w:val="center"/>
        <w:rPr>
          <w:b/>
        </w:rPr>
      </w:pPr>
      <w:r>
        <w:rPr>
          <w:b/>
        </w:rPr>
        <w:t>Сільський голова</w:t>
      </w:r>
      <w:r w:rsidRPr="00787E23">
        <w:rPr>
          <w:b/>
        </w:rPr>
        <w:t xml:space="preserve">                                            </w:t>
      </w:r>
      <w:proofErr w:type="spellStart"/>
      <w:r w:rsidRPr="00787E23">
        <w:rPr>
          <w:b/>
        </w:rPr>
        <w:t>І.Питель</w:t>
      </w:r>
      <w:proofErr w:type="spellEnd"/>
    </w:p>
    <w:p w:rsidR="0009536C" w:rsidRPr="00787E23" w:rsidRDefault="0009536C" w:rsidP="0009536C">
      <w:pPr>
        <w:tabs>
          <w:tab w:val="left" w:pos="2640"/>
        </w:tabs>
        <w:jc w:val="center"/>
      </w:pPr>
    </w:p>
    <w:p w:rsidR="0009536C" w:rsidRDefault="0009536C" w:rsidP="0009536C">
      <w:pPr>
        <w:tabs>
          <w:tab w:val="left" w:pos="4110"/>
        </w:tabs>
        <w:rPr>
          <w:b/>
        </w:rPr>
      </w:pPr>
    </w:p>
    <w:p w:rsidR="0009536C" w:rsidRDefault="0009536C" w:rsidP="0009536C">
      <w:pPr>
        <w:rPr>
          <w:b/>
        </w:rPr>
      </w:pPr>
    </w:p>
    <w:p w:rsidR="0009536C" w:rsidRDefault="0009536C" w:rsidP="0009536C">
      <w:pPr>
        <w:rPr>
          <w:b/>
        </w:rPr>
      </w:pPr>
    </w:p>
    <w:p w:rsidR="0009536C" w:rsidRDefault="0009536C" w:rsidP="0009536C">
      <w:pPr>
        <w:rPr>
          <w:b/>
        </w:rPr>
      </w:pPr>
    </w:p>
    <w:p w:rsidR="0009536C" w:rsidRDefault="0009536C" w:rsidP="0009536C">
      <w:pPr>
        <w:rPr>
          <w:b/>
        </w:rPr>
      </w:pPr>
    </w:p>
    <w:p w:rsidR="0009536C" w:rsidRDefault="0009536C" w:rsidP="0009536C">
      <w:pPr>
        <w:rPr>
          <w:b/>
        </w:rPr>
      </w:pPr>
    </w:p>
    <w:p w:rsidR="00497228" w:rsidRDefault="00497228"/>
    <w:sectPr w:rsidR="004972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3FE"/>
    <w:rsid w:val="0009536C"/>
    <w:rsid w:val="00497228"/>
    <w:rsid w:val="005F53FE"/>
    <w:rsid w:val="00DF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79003"/>
  <w15:chartTrackingRefBased/>
  <w15:docId w15:val="{5BAFC723-7829-4C64-BF57-852ECF7C4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3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53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1247</Words>
  <Characters>711</Characters>
  <Application>Microsoft Office Word</Application>
  <DocSecurity>0</DocSecurity>
  <Lines>5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4</cp:revision>
  <dcterms:created xsi:type="dcterms:W3CDTF">2022-08-05T08:45:00Z</dcterms:created>
  <dcterms:modified xsi:type="dcterms:W3CDTF">2022-08-05T08:47:00Z</dcterms:modified>
</cp:coreProperties>
</file>