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168B" w:rsidRDefault="0038168B" w:rsidP="0038168B">
      <w:pPr>
        <w:tabs>
          <w:tab w:val="left" w:pos="1950"/>
        </w:tabs>
        <w:jc w:val="center"/>
        <w:rPr>
          <w:b/>
          <w:bCs/>
        </w:rPr>
      </w:pPr>
      <w:r>
        <w:rPr>
          <w:b/>
          <w:bCs/>
          <w:sz w:val="28"/>
          <w:szCs w:val="28"/>
        </w:rPr>
        <w:t>УКРАЇНА</w:t>
      </w:r>
    </w:p>
    <w:p w:rsidR="0038168B" w:rsidRDefault="0038168B" w:rsidP="0038168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38168B" w:rsidRDefault="0038168B" w:rsidP="0038168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38168B" w:rsidRDefault="0038168B" w:rsidP="0038168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Х</w:t>
      </w:r>
      <w:r>
        <w:rPr>
          <w:b/>
          <w:bCs/>
          <w:sz w:val="28"/>
          <w:szCs w:val="28"/>
          <w:lang w:val="en-US"/>
        </w:rPr>
        <w:t>VI</w:t>
      </w:r>
      <w:r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</w:rPr>
        <w:t xml:space="preserve">  СЕСІЯ</w:t>
      </w:r>
    </w:p>
    <w:p w:rsidR="0038168B" w:rsidRDefault="0038168B" w:rsidP="0038168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 ДЕМОКРАТИЧНОГО СКЛИКАННЯ</w:t>
      </w:r>
    </w:p>
    <w:p w:rsidR="0038168B" w:rsidRDefault="0038168B" w:rsidP="0038168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38168B" w:rsidRDefault="0038168B" w:rsidP="0038168B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Від   6 серпня </w:t>
      </w:r>
      <w:r>
        <w:rPr>
          <w:b/>
          <w:bCs/>
        </w:rPr>
        <w:t xml:space="preserve">    20</w:t>
      </w:r>
      <w:r>
        <w:rPr>
          <w:b/>
          <w:bCs/>
        </w:rPr>
        <w:t>18  року</w:t>
      </w:r>
      <w:r>
        <w:rPr>
          <w:b/>
          <w:bCs/>
        </w:rPr>
        <w:tab/>
        <w:t xml:space="preserve">                     №4</w:t>
      </w:r>
    </w:p>
    <w:p w:rsidR="0038168B" w:rsidRDefault="0038168B" w:rsidP="0038168B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</w:p>
    <w:p w:rsidR="0038168B" w:rsidRDefault="0038168B" w:rsidP="0038168B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Про затвердження розпоряджень </w:t>
      </w:r>
    </w:p>
    <w:p w:rsidR="0038168B" w:rsidRDefault="0038168B" w:rsidP="0038168B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сільського голови </w:t>
      </w:r>
    </w:p>
    <w:p w:rsidR="0038168B" w:rsidRDefault="0038168B" w:rsidP="0038168B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</w:t>
      </w:r>
    </w:p>
    <w:p w:rsidR="0038168B" w:rsidRDefault="0038168B" w:rsidP="0038168B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</w:p>
    <w:p w:rsidR="0038168B" w:rsidRDefault="0038168B" w:rsidP="0038168B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</w:p>
    <w:p w:rsidR="0038168B" w:rsidRDefault="0038168B" w:rsidP="0038168B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Керуючись ст.26 Закону України «Про  місцеве самоврядування в Україні» та рішенням №4 від 22.12.2017 р. «Про сільський бюджет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на 2018 рік»</w:t>
      </w:r>
    </w:p>
    <w:p w:rsidR="0038168B" w:rsidRDefault="0038168B" w:rsidP="0038168B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proofErr w:type="spellStart"/>
      <w:r>
        <w:rPr>
          <w:b/>
          <w:bCs/>
        </w:rPr>
        <w:t>Грибовицька</w:t>
      </w:r>
      <w:proofErr w:type="spellEnd"/>
      <w:r>
        <w:rPr>
          <w:b/>
          <w:bCs/>
        </w:rPr>
        <w:t xml:space="preserve"> сільська рада</w:t>
      </w:r>
    </w:p>
    <w:p w:rsidR="0038168B" w:rsidRDefault="0038168B" w:rsidP="0038168B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     В и  р і ш и л а:</w:t>
      </w:r>
    </w:p>
    <w:p w:rsidR="0038168B" w:rsidRDefault="0038168B" w:rsidP="0038168B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1.Затвердити  розпорядження сільського голови:</w:t>
      </w:r>
    </w:p>
    <w:p w:rsidR="0038168B" w:rsidRDefault="0038168B" w:rsidP="0038168B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№16/04-02  від  09.07.2018 «Про затвердження </w:t>
      </w:r>
      <w:r w:rsidR="008D0D0A">
        <w:rPr>
          <w:b/>
          <w:bCs/>
        </w:rPr>
        <w:t>зведеного кошторисного  розрахунку вартості будівництва об*</w:t>
      </w:r>
      <w:proofErr w:type="spellStart"/>
      <w:r w:rsidR="008D0D0A">
        <w:rPr>
          <w:b/>
          <w:bCs/>
        </w:rPr>
        <w:t>єкту</w:t>
      </w:r>
      <w:proofErr w:type="spellEnd"/>
      <w:r w:rsidR="008D0D0A">
        <w:rPr>
          <w:b/>
          <w:bCs/>
        </w:rPr>
        <w:t xml:space="preserve">  «Будівництво Народного дому в </w:t>
      </w:r>
      <w:proofErr w:type="spellStart"/>
      <w:r w:rsidR="008D0D0A">
        <w:rPr>
          <w:b/>
          <w:bCs/>
        </w:rPr>
        <w:t>с.В.Грибовичі</w:t>
      </w:r>
      <w:proofErr w:type="spellEnd"/>
      <w:r w:rsidR="008D0D0A">
        <w:rPr>
          <w:b/>
          <w:bCs/>
        </w:rPr>
        <w:t>. Коригування»; №19/04-02 від 24.07.2018 «Про  затвердження  зведеного кошторисного  розрахунку для проведення заходів щодо запобігання шкідливої дії вод»</w:t>
      </w:r>
      <w:r>
        <w:rPr>
          <w:b/>
          <w:bCs/>
        </w:rPr>
        <w:t>№</w:t>
      </w:r>
      <w:r w:rsidR="008D0D0A">
        <w:rPr>
          <w:b/>
          <w:bCs/>
        </w:rPr>
        <w:t>25/04-02  від 02.08</w:t>
      </w:r>
      <w:r>
        <w:rPr>
          <w:b/>
          <w:bCs/>
        </w:rPr>
        <w:t>.2018  «Про</w:t>
      </w:r>
      <w:r w:rsidR="008D0D0A">
        <w:rPr>
          <w:b/>
          <w:bCs/>
        </w:rPr>
        <w:t xml:space="preserve"> затве</w:t>
      </w:r>
      <w:r w:rsidR="00057E4F">
        <w:rPr>
          <w:b/>
          <w:bCs/>
        </w:rPr>
        <w:t xml:space="preserve">рдження  зведеного кошторисного </w:t>
      </w:r>
      <w:r w:rsidR="008D0D0A">
        <w:rPr>
          <w:b/>
          <w:bCs/>
        </w:rPr>
        <w:t>розрахунку на поточний ремонт</w:t>
      </w:r>
      <w:r>
        <w:rPr>
          <w:b/>
          <w:bCs/>
        </w:rPr>
        <w:t>»;</w:t>
      </w:r>
    </w:p>
    <w:p w:rsidR="0038168B" w:rsidRDefault="00057E4F" w:rsidP="0038168B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№17/04-02  від 10.07.2018,  №21/04-02 від 27.07</w:t>
      </w:r>
      <w:r w:rsidR="0038168B">
        <w:rPr>
          <w:b/>
          <w:bCs/>
        </w:rPr>
        <w:t>.2018</w:t>
      </w:r>
      <w:r>
        <w:rPr>
          <w:b/>
          <w:bCs/>
        </w:rPr>
        <w:t xml:space="preserve">,№23/04-02 від 01.08.2018 </w:t>
      </w:r>
      <w:r w:rsidR="0038168B">
        <w:rPr>
          <w:b/>
          <w:bCs/>
        </w:rPr>
        <w:t xml:space="preserve"> «Про</w:t>
      </w:r>
      <w:r>
        <w:rPr>
          <w:b/>
          <w:bCs/>
        </w:rPr>
        <w:t xml:space="preserve"> відшкодування коштів»;</w:t>
      </w:r>
    </w:p>
    <w:p w:rsidR="00057E4F" w:rsidRDefault="00057E4F" w:rsidP="0038168B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№18/04-02 від</w:t>
      </w:r>
      <w:r w:rsidR="00F430FC">
        <w:rPr>
          <w:b/>
          <w:bCs/>
        </w:rPr>
        <w:t xml:space="preserve"> 23.07.2018, №20/04-02 від 25.07.2018, №22/04-02 від 01.08.2018, «Про  перенесення кошторисних призначень»;</w:t>
      </w:r>
      <w:bookmarkStart w:id="0" w:name="_GoBack"/>
      <w:bookmarkEnd w:id="0"/>
    </w:p>
    <w:p w:rsidR="0038168B" w:rsidRDefault="0038168B" w:rsidP="0038168B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2.Контроль  за виконанням  рішення  покласти наголову постійної комісії  з питань бюджету та фінансів» (Питель Я.В.)</w:t>
      </w:r>
    </w:p>
    <w:p w:rsidR="0038168B" w:rsidRDefault="0038168B" w:rsidP="0038168B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</w:p>
    <w:p w:rsidR="0038168B" w:rsidRDefault="0038168B" w:rsidP="0038168B">
      <w:pPr>
        <w:rPr>
          <w:b/>
        </w:rPr>
      </w:pPr>
      <w:r>
        <w:rPr>
          <w:b/>
        </w:rPr>
        <w:t xml:space="preserve"> Сільський голова:                            </w:t>
      </w:r>
      <w:proofErr w:type="spellStart"/>
      <w:r>
        <w:rPr>
          <w:b/>
        </w:rPr>
        <w:t>І.М.Питель</w:t>
      </w:r>
      <w:proofErr w:type="spellEnd"/>
    </w:p>
    <w:p w:rsidR="0038168B" w:rsidRDefault="0038168B" w:rsidP="0038168B">
      <w:pPr>
        <w:rPr>
          <w:b/>
        </w:rPr>
      </w:pPr>
    </w:p>
    <w:p w:rsidR="0038168B" w:rsidRDefault="0038168B" w:rsidP="0038168B">
      <w:pPr>
        <w:rPr>
          <w:b/>
        </w:rPr>
      </w:pPr>
      <w:r>
        <w:rPr>
          <w:b/>
        </w:rPr>
        <w:t xml:space="preserve">Головний бухгалтер:                         </w:t>
      </w:r>
      <w:proofErr w:type="spellStart"/>
      <w:r>
        <w:rPr>
          <w:b/>
        </w:rPr>
        <w:t>М.І.Дорош</w:t>
      </w:r>
      <w:proofErr w:type="spellEnd"/>
    </w:p>
    <w:p w:rsidR="0038168B" w:rsidRDefault="0038168B" w:rsidP="0038168B"/>
    <w:p w:rsidR="00E37292" w:rsidRDefault="00E37292"/>
    <w:sectPr w:rsidR="00E3729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68D3"/>
    <w:rsid w:val="00057E4F"/>
    <w:rsid w:val="000968D3"/>
    <w:rsid w:val="0038168B"/>
    <w:rsid w:val="008D0D0A"/>
    <w:rsid w:val="00E37292"/>
    <w:rsid w:val="00F43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258C90"/>
  <w15:chartTrackingRefBased/>
  <w15:docId w15:val="{C1A3168F-68D3-4D92-9A37-22C74E275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16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570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911</Words>
  <Characters>520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2022-09-12T09:01:00Z</dcterms:created>
  <dcterms:modified xsi:type="dcterms:W3CDTF">2022-09-12T09:55:00Z</dcterms:modified>
</cp:coreProperties>
</file>