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D7F" w:rsidRDefault="007B2D7F" w:rsidP="007B2D7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B2D7F" w:rsidRDefault="007B2D7F" w:rsidP="007B2D7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B2D7F" w:rsidRDefault="007B2D7F" w:rsidP="007B2D7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B2D7F" w:rsidRDefault="007B2D7F" w:rsidP="007B2D7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 СЕСІЯ</w:t>
      </w:r>
    </w:p>
    <w:p w:rsidR="007B2D7F" w:rsidRDefault="007B2D7F" w:rsidP="007B2D7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B2D7F" w:rsidRDefault="007B2D7F" w:rsidP="007B2D7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B2D7F" w:rsidRDefault="007B2D7F" w:rsidP="007B2D7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4 вересня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7</w:t>
      </w:r>
    </w:p>
    <w:p w:rsidR="007B2D7F" w:rsidRDefault="007B2D7F" w:rsidP="007B2D7F">
      <w:pPr>
        <w:widowControl w:val="0"/>
        <w:autoSpaceDE w:val="0"/>
        <w:autoSpaceDN w:val="0"/>
        <w:adjustRightInd w:val="0"/>
        <w:rPr>
          <w:b/>
        </w:rPr>
      </w:pPr>
    </w:p>
    <w:p w:rsidR="007B2D7F" w:rsidRDefault="007B2D7F" w:rsidP="007B2D7F">
      <w:pPr>
        <w:tabs>
          <w:tab w:val="left" w:pos="3135"/>
        </w:tabs>
        <w:rPr>
          <w:b/>
        </w:rPr>
      </w:pPr>
      <w:r>
        <w:rPr>
          <w:b/>
        </w:rPr>
        <w:t xml:space="preserve">Про  надання дозволу   на розробку детального плану </w:t>
      </w:r>
    </w:p>
    <w:p w:rsidR="007B2D7F" w:rsidRDefault="007B2D7F" w:rsidP="007B2D7F">
      <w:pPr>
        <w:tabs>
          <w:tab w:val="left" w:pos="3135"/>
        </w:tabs>
        <w:rPr>
          <w:b/>
        </w:rPr>
      </w:pPr>
      <w:r>
        <w:rPr>
          <w:b/>
        </w:rPr>
        <w:t xml:space="preserve"> території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</w:t>
      </w:r>
      <w:r>
        <w:rPr>
          <w:b/>
        </w:rPr>
        <w:tab/>
      </w:r>
    </w:p>
    <w:p w:rsidR="007B2D7F" w:rsidRDefault="007B2D7F" w:rsidP="007B2D7F">
      <w:pPr>
        <w:tabs>
          <w:tab w:val="left" w:pos="3135"/>
        </w:tabs>
        <w:rPr>
          <w:b/>
        </w:rPr>
      </w:pPr>
    </w:p>
    <w:p w:rsidR="007B2D7F" w:rsidRDefault="007B2D7F" w:rsidP="007B2D7F">
      <w:pPr>
        <w:jc w:val="both"/>
        <w:rPr>
          <w:b/>
        </w:rPr>
      </w:pPr>
      <w:r>
        <w:rPr>
          <w:b/>
        </w:rPr>
        <w:t xml:space="preserve">               Розглянувши заяву </w:t>
      </w:r>
      <w:proofErr w:type="spellStart"/>
      <w:r>
        <w:rPr>
          <w:b/>
        </w:rPr>
        <w:t>гр.Шевчук</w:t>
      </w:r>
      <w:proofErr w:type="spellEnd"/>
      <w:r>
        <w:rPr>
          <w:b/>
        </w:rPr>
        <w:t xml:space="preserve"> Дарії Володимирівни про надання дозволу на розробку детального плану території по зміні цільового призначення земельної ділянки, яка є у приватній власності для ведення особистого селянського господарства , керуючись ЗУ «Про регулювання містобудівної діяльності» ,  Земельним  кодексом  України , Законом України  «Про землеустрій» , </w:t>
      </w:r>
      <w:proofErr w:type="spellStart"/>
      <w:r>
        <w:rPr>
          <w:b/>
        </w:rPr>
        <w:t>ст</w:t>
      </w:r>
      <w:proofErr w:type="spellEnd"/>
      <w:r>
        <w:rPr>
          <w:b/>
        </w:rPr>
        <w:t xml:space="preserve"> .26 Законом України  «Про місцеве самоврядування в Україні» , враховуючи  позитивні висновки  і рекомендації земельної комісії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з питань  врегулювання земельних відносин , архітектури та будівництва , сільська рада</w:t>
      </w:r>
    </w:p>
    <w:p w:rsidR="007B2D7F" w:rsidRDefault="007B2D7F" w:rsidP="007B2D7F">
      <w:pPr>
        <w:tabs>
          <w:tab w:val="left" w:pos="2685"/>
        </w:tabs>
        <w:jc w:val="both"/>
        <w:rPr>
          <w:b/>
        </w:rPr>
      </w:pPr>
      <w:r>
        <w:rPr>
          <w:b/>
        </w:rPr>
        <w:t>В И Р І Ш И Л А :</w:t>
      </w:r>
    </w:p>
    <w:p w:rsidR="007B2D7F" w:rsidRDefault="007B2D7F" w:rsidP="007B2D7F">
      <w:pPr>
        <w:jc w:val="both"/>
        <w:rPr>
          <w:b/>
        </w:rPr>
      </w:pPr>
      <w:r>
        <w:rPr>
          <w:b/>
        </w:rPr>
        <w:t xml:space="preserve">1.Надати дозвіл на розробку  детального плану території по зміні цільового призначення земельної ділянки площею  0,2144 га наданої для ведення особистого селянського господарства в землі  для будівництва та обслуговування житлового будинку, господарських будівель і споруд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</w:p>
    <w:p w:rsidR="007B2D7F" w:rsidRDefault="007B2D7F" w:rsidP="007B2D7F">
      <w:pPr>
        <w:jc w:val="both"/>
        <w:rPr>
          <w:b/>
        </w:rPr>
      </w:pPr>
      <w:r>
        <w:rPr>
          <w:b/>
        </w:rPr>
        <w:t>2.Грибовицькій  сільській раді  здійснити комплекс  заходів   з організації виконання робіт із розроблення детального плану:</w:t>
      </w:r>
    </w:p>
    <w:p w:rsidR="007B2D7F" w:rsidRDefault="007B2D7F" w:rsidP="007B2D7F">
      <w:pPr>
        <w:jc w:val="both"/>
        <w:rPr>
          <w:b/>
        </w:rPr>
      </w:pPr>
      <w:r>
        <w:rPr>
          <w:b/>
        </w:rPr>
        <w:t>-забезпечити підготовку замовлення, договору та розроблення детального плану, надання вихідних даних, поточний контроль  за виконанням робіт, проведення громадського  обговорення та подання детального плану території  на затвердження;</w:t>
      </w:r>
    </w:p>
    <w:p w:rsidR="007B2D7F" w:rsidRDefault="007B2D7F" w:rsidP="007B2D7F">
      <w:pPr>
        <w:jc w:val="both"/>
        <w:rPr>
          <w:b/>
        </w:rPr>
      </w:pPr>
      <w:r>
        <w:rPr>
          <w:b/>
        </w:rPr>
        <w:t xml:space="preserve">-сповістити громаду села, власників та користувачів прилеглих  земельних </w:t>
      </w:r>
      <w:proofErr w:type="spellStart"/>
      <w:r>
        <w:rPr>
          <w:b/>
        </w:rPr>
        <w:t>ділянок,забудовників</w:t>
      </w:r>
      <w:proofErr w:type="spellEnd"/>
      <w:r>
        <w:rPr>
          <w:b/>
        </w:rPr>
        <w:t xml:space="preserve"> про  початок складання детального плану та необхідність подання фізичними та юридичними особами  пропозицій до складання  завдання  на проектування.</w:t>
      </w:r>
    </w:p>
    <w:p w:rsidR="007B2D7F" w:rsidRDefault="007B2D7F" w:rsidP="007B2D7F">
      <w:pPr>
        <w:jc w:val="both"/>
        <w:rPr>
          <w:b/>
        </w:rPr>
      </w:pPr>
      <w:r>
        <w:rPr>
          <w:b/>
        </w:rPr>
        <w:t>3.Фінансування робіт по виготовленню детального плану  провести за рахунок джерел незаборонених законом.</w:t>
      </w:r>
    </w:p>
    <w:p w:rsidR="007B2D7F" w:rsidRDefault="007B2D7F" w:rsidP="007B2D7F">
      <w:pPr>
        <w:jc w:val="both"/>
        <w:rPr>
          <w:b/>
        </w:rPr>
      </w:pPr>
      <w:r>
        <w:rPr>
          <w:b/>
        </w:rPr>
        <w:t xml:space="preserve">4.Контроль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7B2D7F" w:rsidRDefault="007B2D7F" w:rsidP="007B2D7F">
      <w:pPr>
        <w:jc w:val="both"/>
      </w:pPr>
    </w:p>
    <w:p w:rsidR="007B2D7F" w:rsidRDefault="007B2D7F" w:rsidP="007B2D7F">
      <w:pPr>
        <w:jc w:val="both"/>
      </w:pPr>
    </w:p>
    <w:p w:rsidR="007B2D7F" w:rsidRDefault="007B2D7F" w:rsidP="007B2D7F">
      <w:pPr>
        <w:tabs>
          <w:tab w:val="left" w:pos="2955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7B2D7F" w:rsidRDefault="007B2D7F" w:rsidP="007B2D7F">
      <w:pPr>
        <w:jc w:val="center"/>
        <w:rPr>
          <w:b/>
        </w:rPr>
      </w:pPr>
    </w:p>
    <w:p w:rsidR="007B2D7F" w:rsidRDefault="007B2D7F" w:rsidP="007B2D7F"/>
    <w:p w:rsidR="007B2D7F" w:rsidRDefault="007B2D7F" w:rsidP="007B2D7F">
      <w:pPr>
        <w:widowControl w:val="0"/>
        <w:autoSpaceDE w:val="0"/>
        <w:autoSpaceDN w:val="0"/>
        <w:adjustRightInd w:val="0"/>
        <w:rPr>
          <w:b/>
        </w:rPr>
      </w:pPr>
    </w:p>
    <w:p w:rsidR="007B2D7F" w:rsidRDefault="007B2D7F" w:rsidP="007B2D7F">
      <w:pPr>
        <w:widowControl w:val="0"/>
        <w:autoSpaceDE w:val="0"/>
        <w:autoSpaceDN w:val="0"/>
        <w:adjustRightInd w:val="0"/>
        <w:rPr>
          <w:b/>
        </w:rPr>
      </w:pPr>
    </w:p>
    <w:p w:rsidR="007B2D7F" w:rsidRDefault="007B2D7F" w:rsidP="007B2D7F">
      <w:pPr>
        <w:widowControl w:val="0"/>
        <w:autoSpaceDE w:val="0"/>
        <w:autoSpaceDN w:val="0"/>
        <w:adjustRightInd w:val="0"/>
        <w:rPr>
          <w:b/>
        </w:rPr>
      </w:pPr>
    </w:p>
    <w:p w:rsidR="009D4776" w:rsidRDefault="009D4776">
      <w:bookmarkStart w:id="0" w:name="_GoBack"/>
      <w:bookmarkEnd w:id="0"/>
    </w:p>
    <w:sectPr w:rsidR="009D47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B06"/>
    <w:rsid w:val="003A5B06"/>
    <w:rsid w:val="007B2D7F"/>
    <w:rsid w:val="009D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BE38BB-E4DF-4523-BDBC-C81051F68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1479</Words>
  <Characters>844</Characters>
  <Application>Microsoft Office Word</Application>
  <DocSecurity>0</DocSecurity>
  <Lines>7</Lines>
  <Paragraphs>4</Paragraphs>
  <ScaleCrop>false</ScaleCrop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2022-09-12T10:28:00Z</dcterms:created>
  <dcterms:modified xsi:type="dcterms:W3CDTF">2022-09-12T10:28:00Z</dcterms:modified>
</cp:coreProperties>
</file>