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7D4" w:rsidRDefault="000327D4" w:rsidP="000327D4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0327D4" w:rsidRDefault="000327D4" w:rsidP="000327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327D4" w:rsidRDefault="000327D4" w:rsidP="000327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327D4" w:rsidRDefault="000327D4" w:rsidP="000327D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 СЕСІЯ</w:t>
      </w:r>
    </w:p>
    <w:p w:rsidR="000327D4" w:rsidRDefault="000327D4" w:rsidP="000327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327D4" w:rsidRDefault="000327D4" w:rsidP="000327D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327D4" w:rsidRDefault="000327D4" w:rsidP="000327D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8 жовтня     2018  року</w:t>
      </w:r>
      <w:r>
        <w:rPr>
          <w:b/>
          <w:bCs/>
        </w:rPr>
        <w:tab/>
        <w:t xml:space="preserve">                     №2</w:t>
      </w:r>
    </w:p>
    <w:p w:rsidR="000327D4" w:rsidRDefault="000327D4" w:rsidP="000327D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0327D4" w:rsidRDefault="000327D4" w:rsidP="000327D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0327D4" w:rsidRDefault="000327D4" w:rsidP="000327D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0327D4" w:rsidRDefault="000327D4" w:rsidP="000327D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0327D4" w:rsidRDefault="000327D4" w:rsidP="000327D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0327D4" w:rsidRDefault="000327D4" w:rsidP="000327D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0327D4" w:rsidRDefault="000327D4" w:rsidP="000327D4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ХХІ  сесії УІІ демократичного скликання з наступних питань:                                   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2018 рік.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>1.2.</w:t>
      </w:r>
      <w:r w:rsidRPr="00662119">
        <w:rPr>
          <w:b/>
        </w:rPr>
        <w:t xml:space="preserve"> </w:t>
      </w:r>
      <w:r>
        <w:rPr>
          <w:b/>
        </w:rPr>
        <w:t xml:space="preserve">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2018 рік.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>1.3.Про передачу іншої субвенції  районному бюджету 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1.4. Про делегування  повноважень  </w:t>
      </w:r>
      <w:proofErr w:type="spellStart"/>
      <w:r>
        <w:rPr>
          <w:b/>
        </w:rPr>
        <w:t>Жовківській</w:t>
      </w:r>
      <w:proofErr w:type="spellEnd"/>
      <w:r>
        <w:rPr>
          <w:b/>
        </w:rPr>
        <w:t xml:space="preserve">  районній  державній адміністрації.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>1.5.Про  затвердження  технічної документації  із землеустрою  щодо встановлення меж  земельної ділянки  в натурі (на місцевості) і передачу  земельної ділянки у власність.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>1.6. Про  передачу матеріальних цінностей   ФК «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>».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 припинення  права постійного користування  земельною ділянкою  Центральній районній аптеці №60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вул.Дублянська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>1.8.  Про  розірвання договору  оренди земельної ділянки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 Про погодження надання дозволу   на розроблення  проекту землеустрою  щодо відведення  земельних ділянок  для ведення  садівництва 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за межами населеного пункту.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1.10. Про  надання  дозволу  на розробку   детального  плану   території 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1.11. Про надання дозволу  на виготовлення  проектно-кошторисної документації  на електрифікацію  масиву  садівничих ділянок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грибовищі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(за межами населеного пункту)-будівництво.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Різне. 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</w:t>
      </w:r>
    </w:p>
    <w:p w:rsidR="000327D4" w:rsidRDefault="000327D4" w:rsidP="000327D4">
      <w:pPr>
        <w:tabs>
          <w:tab w:val="left" w:pos="2535"/>
        </w:tabs>
        <w:jc w:val="both"/>
        <w:rPr>
          <w:b/>
        </w:rPr>
      </w:pPr>
    </w:p>
    <w:p w:rsidR="000327D4" w:rsidRDefault="000327D4" w:rsidP="000327D4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0327D4" w:rsidRDefault="000327D4" w:rsidP="000327D4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327D4" w:rsidRDefault="000327D4" w:rsidP="000327D4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0327D4" w:rsidRDefault="000327D4" w:rsidP="000327D4">
      <w:pPr>
        <w:tabs>
          <w:tab w:val="left" w:pos="1980"/>
          <w:tab w:val="left" w:pos="6540"/>
        </w:tabs>
        <w:rPr>
          <w:b/>
          <w:bCs/>
        </w:rPr>
      </w:pPr>
      <w:r>
        <w:rPr>
          <w:b/>
          <w:bCs/>
        </w:rPr>
        <w:t xml:space="preserve">                                        Секретар ради                                </w:t>
      </w:r>
      <w:r>
        <w:rPr>
          <w:b/>
          <w:bCs/>
        </w:rPr>
        <w:tab/>
      </w:r>
      <w:proofErr w:type="spellStart"/>
      <w:r>
        <w:rPr>
          <w:b/>
          <w:bCs/>
        </w:rPr>
        <w:t>О.Томак</w:t>
      </w:r>
      <w:proofErr w:type="spellEnd"/>
    </w:p>
    <w:p w:rsidR="000327D4" w:rsidRDefault="000327D4" w:rsidP="000327D4">
      <w:pPr>
        <w:tabs>
          <w:tab w:val="left" w:pos="1980"/>
        </w:tabs>
        <w:jc w:val="center"/>
        <w:rPr>
          <w:b/>
          <w:bCs/>
        </w:rPr>
      </w:pPr>
    </w:p>
    <w:p w:rsidR="000327D4" w:rsidRDefault="000327D4" w:rsidP="000327D4">
      <w:pPr>
        <w:tabs>
          <w:tab w:val="left" w:pos="1980"/>
        </w:tabs>
        <w:jc w:val="center"/>
        <w:rPr>
          <w:b/>
          <w:bCs/>
        </w:rPr>
      </w:pPr>
    </w:p>
    <w:p w:rsidR="000327D4" w:rsidRDefault="000327D4" w:rsidP="000327D4">
      <w:pPr>
        <w:tabs>
          <w:tab w:val="left" w:pos="1980"/>
        </w:tabs>
        <w:rPr>
          <w:b/>
          <w:bCs/>
        </w:rPr>
      </w:pPr>
    </w:p>
    <w:p w:rsidR="000327D4" w:rsidRDefault="000327D4" w:rsidP="000327D4">
      <w:pPr>
        <w:tabs>
          <w:tab w:val="left" w:pos="1950"/>
        </w:tabs>
        <w:jc w:val="center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</w:t>
      </w:r>
      <w:r>
        <w:rPr>
          <w:sz w:val="20"/>
          <w:szCs w:val="20"/>
        </w:rPr>
        <w:tab/>
      </w:r>
    </w:p>
    <w:p w:rsidR="000327D4" w:rsidRDefault="000327D4" w:rsidP="000327D4">
      <w:pPr>
        <w:tabs>
          <w:tab w:val="left" w:pos="1950"/>
        </w:tabs>
        <w:rPr>
          <w:sz w:val="20"/>
          <w:szCs w:val="20"/>
        </w:rPr>
      </w:pPr>
    </w:p>
    <w:p w:rsidR="00055C3D" w:rsidRDefault="00055C3D">
      <w:bookmarkStart w:id="0" w:name="_GoBack"/>
      <w:bookmarkEnd w:id="0"/>
    </w:p>
    <w:sectPr w:rsidR="0005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BDE"/>
    <w:rsid w:val="000327D4"/>
    <w:rsid w:val="00055C3D"/>
    <w:rsid w:val="00FC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41D6C-E5C8-4A6C-8418-A599BCB50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7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1598</Words>
  <Characters>911</Characters>
  <Application>Microsoft Office Word</Application>
  <DocSecurity>0</DocSecurity>
  <Lines>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2022-09-12T11:03:00Z</dcterms:created>
  <dcterms:modified xsi:type="dcterms:W3CDTF">2022-09-12T11:03:00Z</dcterms:modified>
</cp:coreProperties>
</file>