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6D0" w:rsidRDefault="00DA16D0" w:rsidP="00DA16D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DA16D0" w:rsidRDefault="00DA16D0" w:rsidP="00DA16D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A16D0" w:rsidRDefault="00DA16D0" w:rsidP="00DA16D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A16D0" w:rsidRDefault="00DA16D0" w:rsidP="00DA16D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 СЕСІЯ</w:t>
      </w:r>
    </w:p>
    <w:p w:rsidR="00DA16D0" w:rsidRDefault="00DA16D0" w:rsidP="00DA16D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DA16D0" w:rsidRDefault="00DA16D0" w:rsidP="00DA16D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A16D0" w:rsidRDefault="00DA16D0" w:rsidP="00DA16D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A16D0" w:rsidRDefault="00DA16D0" w:rsidP="00DA16D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8 жовтн</w:t>
      </w:r>
      <w:r>
        <w:rPr>
          <w:b/>
          <w:bCs/>
        </w:rPr>
        <w:t xml:space="preserve">я </w:t>
      </w:r>
      <w:r>
        <w:rPr>
          <w:b/>
          <w:bCs/>
        </w:rPr>
        <w:t xml:space="preserve">  2018  року</w:t>
      </w:r>
      <w:r>
        <w:rPr>
          <w:b/>
          <w:bCs/>
        </w:rPr>
        <w:tab/>
        <w:t xml:space="preserve">    </w:t>
      </w:r>
      <w:r w:rsidR="00934F39">
        <w:rPr>
          <w:b/>
          <w:bCs/>
        </w:rPr>
        <w:t xml:space="preserve">                              №4</w:t>
      </w:r>
      <w:bookmarkStart w:id="0" w:name="_GoBack"/>
      <w:bookmarkEnd w:id="0"/>
    </w:p>
    <w:p w:rsidR="00DA16D0" w:rsidRDefault="00DA16D0" w:rsidP="00DA16D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DA16D0" w:rsidRDefault="00DA16D0" w:rsidP="00DA16D0">
      <w:pPr>
        <w:jc w:val="both"/>
        <w:rPr>
          <w:b/>
          <w:bCs/>
        </w:rPr>
      </w:pPr>
      <w:r>
        <w:rPr>
          <w:b/>
          <w:bCs/>
        </w:rPr>
        <w:t xml:space="preserve">Про внесення  змін до показників </w:t>
      </w:r>
    </w:p>
    <w:p w:rsidR="00DA16D0" w:rsidRDefault="00DA16D0" w:rsidP="00DA16D0">
      <w:pPr>
        <w:jc w:val="both"/>
        <w:rPr>
          <w:b/>
          <w:bCs/>
        </w:rPr>
      </w:pPr>
      <w:r>
        <w:rPr>
          <w:b/>
          <w:bCs/>
        </w:rPr>
        <w:t>сільського  бюджету Грибовицької</w:t>
      </w:r>
    </w:p>
    <w:p w:rsidR="00DA16D0" w:rsidRDefault="00DA16D0" w:rsidP="00DA16D0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2018 рік </w:t>
      </w:r>
    </w:p>
    <w:p w:rsidR="00D3087C" w:rsidRDefault="00D3087C"/>
    <w:p w:rsidR="00AD42E0" w:rsidRDefault="00AD42E0"/>
    <w:p w:rsidR="00AD42E0" w:rsidRPr="00AD42E0" w:rsidRDefault="00AD42E0">
      <w:pPr>
        <w:rPr>
          <w:b/>
        </w:rPr>
      </w:pPr>
      <w:r>
        <w:t xml:space="preserve">                   </w:t>
      </w:r>
      <w:r w:rsidRPr="00AD42E0">
        <w:rPr>
          <w:b/>
        </w:rPr>
        <w:t>Відповідно до статей 75,76,77 бюджетного  кодексу  України, Закону України «Про державний бюджет України» на 2018 рік», керуючись пунктом 23 статті 26, статтями 61-64, 66 Закону України  «Про місцеве самоврядування в Україні» Грибовицька сільська рада</w:t>
      </w:r>
    </w:p>
    <w:p w:rsidR="00AD42E0" w:rsidRPr="00AD42E0" w:rsidRDefault="00AD42E0">
      <w:pPr>
        <w:rPr>
          <w:b/>
        </w:rPr>
      </w:pPr>
      <w:r w:rsidRPr="00AD42E0">
        <w:rPr>
          <w:b/>
        </w:rPr>
        <w:t xml:space="preserve">                                     в и р і ш и л а:</w:t>
      </w:r>
    </w:p>
    <w:p w:rsidR="00AD42E0" w:rsidRDefault="00AD42E0" w:rsidP="00AD42E0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Внести зміни  та доповнення </w:t>
      </w:r>
      <w:r w:rsidR="00934F39">
        <w:rPr>
          <w:b/>
        </w:rPr>
        <w:t xml:space="preserve"> до рішення сесії Грибовицької сільської ради від 22.12.2017 р.№4 «Про  сільський бюджет Грибовицької сільської  ради на 2018  рік» і  передати іншу субвенцію районному бюджету:</w:t>
      </w:r>
    </w:p>
    <w:p w:rsidR="00934F39" w:rsidRDefault="00934F39" w:rsidP="00934F39">
      <w:pPr>
        <w:pStyle w:val="a3"/>
        <w:rPr>
          <w:b/>
        </w:rPr>
      </w:pPr>
      <w:r>
        <w:rPr>
          <w:b/>
        </w:rPr>
        <w:t>Для ДЗ по вул.В.Стуса,1а  в с.Великі Грибовичі Жовківського раойну Львівської області в сумі:</w:t>
      </w:r>
    </w:p>
    <w:p w:rsidR="00934F39" w:rsidRDefault="00934F39" w:rsidP="00934F39">
      <w:pPr>
        <w:pStyle w:val="a3"/>
        <w:rPr>
          <w:b/>
        </w:rPr>
      </w:pPr>
      <w:r>
        <w:rPr>
          <w:b/>
        </w:rPr>
        <w:t>-20000.00 грн на проектні роботи з реконструкції вільних приміщень ЗОШ  І-ІІІ  ступенів по вул. В.Стуса 1а в с.Великі Грибовичі Жовківського району Львівської області для ДЗ.</w:t>
      </w:r>
    </w:p>
    <w:p w:rsidR="00934F39" w:rsidRDefault="00934F39" w:rsidP="00934F39">
      <w:pPr>
        <w:rPr>
          <w:b/>
        </w:rPr>
      </w:pPr>
      <w:r>
        <w:rPr>
          <w:b/>
        </w:rPr>
        <w:t xml:space="preserve">    2. Контроль за виконанням рішення покласти на  голову  постійної комісії з питань  бюджету та фінансів (Питель Я.В.)</w:t>
      </w:r>
    </w:p>
    <w:p w:rsidR="00934F39" w:rsidRDefault="00934F39" w:rsidP="00934F39">
      <w:pPr>
        <w:rPr>
          <w:b/>
        </w:rPr>
      </w:pPr>
    </w:p>
    <w:p w:rsidR="00934F39" w:rsidRDefault="00934F39" w:rsidP="00934F39">
      <w:pPr>
        <w:rPr>
          <w:b/>
        </w:rPr>
      </w:pPr>
    </w:p>
    <w:p w:rsidR="00934F39" w:rsidRPr="00934F39" w:rsidRDefault="00934F39" w:rsidP="00934F39">
      <w:pPr>
        <w:rPr>
          <w:b/>
        </w:rPr>
      </w:pPr>
      <w:r>
        <w:rPr>
          <w:b/>
        </w:rPr>
        <w:t xml:space="preserve"> Сільський голова                             І.М.Питель</w:t>
      </w:r>
    </w:p>
    <w:sectPr w:rsidR="00934F39" w:rsidRPr="00934F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D733A"/>
    <w:multiLevelType w:val="hybridMultilevel"/>
    <w:tmpl w:val="B8D68A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9E"/>
    <w:rsid w:val="00182F9E"/>
    <w:rsid w:val="00934F39"/>
    <w:rsid w:val="00AD42E0"/>
    <w:rsid w:val="00D3087C"/>
    <w:rsid w:val="00DA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0EEB6"/>
  <w15:chartTrackingRefBased/>
  <w15:docId w15:val="{26D02678-B329-4053-AA61-ED4E9289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2022-09-14T12:43:00Z</dcterms:created>
  <dcterms:modified xsi:type="dcterms:W3CDTF">2022-09-14T13:11:00Z</dcterms:modified>
</cp:coreProperties>
</file>