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556" w:rsidRDefault="00257556" w:rsidP="002575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57556" w:rsidRDefault="00257556" w:rsidP="002575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57556" w:rsidRDefault="00257556" w:rsidP="002575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57556" w:rsidRDefault="00257556" w:rsidP="00257556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</w:rPr>
        <w:t xml:space="preserve">Х  СЕСІЯ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257556" w:rsidRDefault="00257556" w:rsidP="002575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257556" w:rsidRDefault="00257556" w:rsidP="00257556">
      <w:pPr>
        <w:tabs>
          <w:tab w:val="left" w:pos="3915"/>
        </w:tabs>
        <w:jc w:val="center"/>
        <w:rPr>
          <w:b/>
        </w:rPr>
      </w:pPr>
    </w:p>
    <w:p w:rsidR="00257556" w:rsidRDefault="00257556" w:rsidP="00257556">
      <w:pPr>
        <w:rPr>
          <w:b/>
        </w:rPr>
      </w:pPr>
      <w:r>
        <w:rPr>
          <w:b/>
        </w:rPr>
        <w:t xml:space="preserve">Від  15 березня   2017 року                                                                                                №_16_  </w:t>
      </w:r>
    </w:p>
    <w:p w:rsidR="00257556" w:rsidRDefault="00257556" w:rsidP="0025755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57556" w:rsidRDefault="00257556" w:rsidP="00257556">
      <w:pPr>
        <w:rPr>
          <w:b/>
        </w:rPr>
      </w:pPr>
      <w:r>
        <w:rPr>
          <w:b/>
          <w:bCs/>
          <w:sz w:val="28"/>
          <w:szCs w:val="28"/>
        </w:rPr>
        <w:tab/>
      </w:r>
      <w:r>
        <w:rPr>
          <w:b/>
        </w:rPr>
        <w:t xml:space="preserve">  Про затвердження технічної документації</w:t>
      </w:r>
    </w:p>
    <w:p w:rsidR="00257556" w:rsidRDefault="00257556" w:rsidP="00257556">
      <w:pPr>
        <w:rPr>
          <w:b/>
        </w:rPr>
      </w:pPr>
      <w:r>
        <w:rPr>
          <w:b/>
        </w:rPr>
        <w:t xml:space="preserve">із землеустрою щодо встановлення меж земельної                    </w:t>
      </w:r>
    </w:p>
    <w:p w:rsidR="00257556" w:rsidRDefault="00257556" w:rsidP="00257556">
      <w:pPr>
        <w:rPr>
          <w:b/>
          <w:lang w:val="ru-RU"/>
        </w:rPr>
      </w:pPr>
      <w:r>
        <w:rPr>
          <w:b/>
        </w:rPr>
        <w:t xml:space="preserve">  ділянки в натурі (на місцевості)</w:t>
      </w:r>
    </w:p>
    <w:p w:rsidR="00257556" w:rsidRDefault="00257556" w:rsidP="00257556">
      <w:pPr>
        <w:jc w:val="both"/>
        <w:rPr>
          <w:b/>
        </w:rPr>
      </w:pPr>
    </w:p>
    <w:p w:rsidR="00257556" w:rsidRDefault="00257556" w:rsidP="00257556">
      <w:pPr>
        <w:jc w:val="both"/>
        <w:rPr>
          <w:b/>
        </w:rPr>
      </w:pPr>
      <w:r>
        <w:rPr>
          <w:b/>
        </w:rPr>
        <w:t xml:space="preserve">                              Розглянувши  заяву  </w:t>
      </w:r>
      <w:proofErr w:type="spellStart"/>
      <w:r>
        <w:rPr>
          <w:b/>
        </w:rPr>
        <w:t>гр.Тинського</w:t>
      </w:r>
      <w:proofErr w:type="spellEnd"/>
      <w:r>
        <w:rPr>
          <w:b/>
        </w:rPr>
        <w:t xml:space="preserve"> Богдана Степановича  , який  зареєстрований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м.Львів</w:t>
      </w:r>
      <w:proofErr w:type="spellEnd"/>
      <w:r>
        <w:rPr>
          <w:b/>
        </w:rPr>
        <w:t xml:space="preserve"> вул.Патона,15/31 про затвердження  технічної документації  із землеустрою  щодо  витягу з Державного реєстру речових прав на нерухоме майно про реєстрацію права власності 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Зелена,7-а   підготовлену  МК НВП «Рейтинг», куруючись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26 ЗУ «Про місцеве самоврядування  в Україні» , сільська рада </w:t>
      </w:r>
    </w:p>
    <w:p w:rsidR="00257556" w:rsidRDefault="00257556" w:rsidP="00257556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257556" w:rsidRDefault="00257556" w:rsidP="00257556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  меж земельної ділянки в натурі (на місцевості) гр.  </w:t>
      </w:r>
      <w:proofErr w:type="spellStart"/>
      <w:r>
        <w:rPr>
          <w:b/>
        </w:rPr>
        <w:t>Тинському</w:t>
      </w:r>
      <w:proofErr w:type="spellEnd"/>
      <w:r>
        <w:rPr>
          <w:b/>
        </w:rPr>
        <w:t xml:space="preserve"> Богдану Степановичу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Зелена,7-а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257556" w:rsidRDefault="00257556" w:rsidP="00257556">
      <w:pPr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Гр.Тинському</w:t>
      </w:r>
      <w:proofErr w:type="spellEnd"/>
      <w:r>
        <w:rPr>
          <w:b/>
        </w:rPr>
        <w:t xml:space="preserve"> Б.С.  передати у власність земельну ділянку для будівництва та обслуговування житлового будинку , господарських будівель та споруд площею 0,2303 га , кадастровий № 4622782300:05:004:0015 в с. Малі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Зелена,7-а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                                                      </w:t>
      </w:r>
    </w:p>
    <w:p w:rsidR="00257556" w:rsidRDefault="00257556" w:rsidP="00257556">
      <w:pPr>
        <w:jc w:val="both"/>
        <w:rPr>
          <w:b/>
        </w:rPr>
      </w:pPr>
      <w:r>
        <w:rPr>
          <w:b/>
        </w:rPr>
        <w:t xml:space="preserve">3.Гр.Тинському Б.С. зареєструвати право власності на земельну ділянку </w:t>
      </w:r>
      <w:proofErr w:type="spellStart"/>
      <w:r>
        <w:rPr>
          <w:b/>
          <w:lang w:val="ru-RU"/>
        </w:rPr>
        <w:t>відповідно</w:t>
      </w:r>
      <w:proofErr w:type="spellEnd"/>
      <w:r>
        <w:rPr>
          <w:b/>
          <w:lang w:val="ru-RU"/>
        </w:rPr>
        <w:t xml:space="preserve"> до чинного </w:t>
      </w:r>
      <w:proofErr w:type="spellStart"/>
      <w:r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257556" w:rsidRDefault="00257556" w:rsidP="00257556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257556" w:rsidRDefault="00257556" w:rsidP="00257556">
      <w:pPr>
        <w:jc w:val="both"/>
        <w:rPr>
          <w:b/>
        </w:rPr>
      </w:pPr>
    </w:p>
    <w:p w:rsidR="00257556" w:rsidRDefault="00257556" w:rsidP="00257556">
      <w:pPr>
        <w:jc w:val="both"/>
        <w:rPr>
          <w:b/>
        </w:rPr>
      </w:pPr>
    </w:p>
    <w:p w:rsidR="00257556" w:rsidRDefault="00257556" w:rsidP="00257556">
      <w:pPr>
        <w:jc w:val="both"/>
        <w:rPr>
          <w:b/>
        </w:rPr>
      </w:pPr>
    </w:p>
    <w:p w:rsidR="00257556" w:rsidRDefault="00257556" w:rsidP="00257556">
      <w:pPr>
        <w:rPr>
          <w:b/>
        </w:rPr>
      </w:pPr>
    </w:p>
    <w:p w:rsidR="00257556" w:rsidRDefault="00257556" w:rsidP="00257556">
      <w:pPr>
        <w:tabs>
          <w:tab w:val="left" w:pos="1755"/>
        </w:tabs>
        <w:rPr>
          <w:b/>
        </w:rPr>
      </w:pPr>
      <w:r>
        <w:rPr>
          <w:b/>
        </w:rPr>
        <w:tab/>
        <w:t xml:space="preserve">Сільський голова: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57556" w:rsidRDefault="00257556" w:rsidP="00257556">
      <w:pPr>
        <w:rPr>
          <w:b/>
        </w:rPr>
      </w:pPr>
    </w:p>
    <w:p w:rsidR="00257556" w:rsidRDefault="00257556" w:rsidP="00257556">
      <w:pPr>
        <w:tabs>
          <w:tab w:val="left" w:pos="1770"/>
        </w:tabs>
      </w:pPr>
      <w:r>
        <w:rPr>
          <w:b/>
        </w:rPr>
        <w:tab/>
      </w:r>
    </w:p>
    <w:p w:rsidR="00257556" w:rsidRDefault="00257556" w:rsidP="00257556">
      <w:pPr>
        <w:tabs>
          <w:tab w:val="left" w:pos="2640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7556" w:rsidRDefault="00257556" w:rsidP="00257556">
      <w:pPr>
        <w:widowControl w:val="0"/>
        <w:tabs>
          <w:tab w:val="left" w:pos="30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11"/>
    <w:rsid w:val="00257556"/>
    <w:rsid w:val="00840B11"/>
    <w:rsid w:val="00A3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CEC28-4712-462D-806D-76AE31E5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1352</Words>
  <Characters>772</Characters>
  <Application>Microsoft Office Word</Application>
  <DocSecurity>0</DocSecurity>
  <Lines>6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2022-09-19T07:09:00Z</dcterms:created>
  <dcterms:modified xsi:type="dcterms:W3CDTF">2022-09-19T07:09:00Z</dcterms:modified>
</cp:coreProperties>
</file>