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532" w:rsidRDefault="003B3532" w:rsidP="003B35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B3532" w:rsidRDefault="003B3532" w:rsidP="003B35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B3532" w:rsidRDefault="003B3532" w:rsidP="003B35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B3532" w:rsidRDefault="003B3532" w:rsidP="003B353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  СЕСІЯ</w:t>
      </w:r>
    </w:p>
    <w:p w:rsidR="003B3532" w:rsidRDefault="003B3532" w:rsidP="003B35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3B3532" w:rsidRDefault="003B3532" w:rsidP="003B3532">
      <w:pPr>
        <w:tabs>
          <w:tab w:val="left" w:pos="4170"/>
        </w:tabs>
        <w:jc w:val="both"/>
        <w:rPr>
          <w:b/>
        </w:rPr>
      </w:pPr>
      <w:r>
        <w:rPr>
          <w:b/>
        </w:rPr>
        <w:tab/>
        <w:t xml:space="preserve">РІШЕННЯ </w:t>
      </w:r>
    </w:p>
    <w:p w:rsidR="003B3532" w:rsidRDefault="003B3532" w:rsidP="003B3532">
      <w:pPr>
        <w:tabs>
          <w:tab w:val="left" w:pos="4170"/>
        </w:tabs>
        <w:jc w:val="both"/>
        <w:rPr>
          <w:b/>
        </w:rPr>
      </w:pPr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15 березня   2017  року</w:t>
      </w:r>
      <w:r>
        <w:rPr>
          <w:b/>
          <w:bCs/>
        </w:rPr>
        <w:tab/>
        <w:t xml:space="preserve">                                                                                      №_20</w:t>
      </w:r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jc w:val="both"/>
        <w:rPr>
          <w:b/>
        </w:rPr>
      </w:pPr>
      <w:r>
        <w:rPr>
          <w:b/>
        </w:rPr>
        <w:t xml:space="preserve"> Про висловлення позиції  щодо </w:t>
      </w:r>
    </w:p>
    <w:p w:rsidR="003B3532" w:rsidRDefault="003B3532" w:rsidP="003B3532">
      <w:pPr>
        <w:jc w:val="both"/>
        <w:rPr>
          <w:b/>
        </w:rPr>
      </w:pPr>
      <w:r>
        <w:rPr>
          <w:b/>
        </w:rPr>
        <w:t xml:space="preserve"> можливості  надання дозволу   на </w:t>
      </w:r>
    </w:p>
    <w:p w:rsidR="003B3532" w:rsidRDefault="003B3532" w:rsidP="003B3532">
      <w:pPr>
        <w:jc w:val="both"/>
        <w:rPr>
          <w:b/>
        </w:rPr>
      </w:pPr>
      <w:r>
        <w:rPr>
          <w:b/>
        </w:rPr>
        <w:t>розроблення документації із землеустрою</w:t>
      </w:r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tabs>
          <w:tab w:val="left" w:pos="1455"/>
        </w:tabs>
        <w:jc w:val="both"/>
        <w:rPr>
          <w:b/>
        </w:rPr>
      </w:pPr>
      <w:r>
        <w:rPr>
          <w:b/>
        </w:rPr>
        <w:tab/>
        <w:t xml:space="preserve">Розглянувши листа  Головного управління  </w:t>
      </w:r>
      <w:proofErr w:type="spellStart"/>
      <w:r>
        <w:rPr>
          <w:b/>
        </w:rPr>
        <w:t>Держгеокадастру</w:t>
      </w:r>
      <w:proofErr w:type="spellEnd"/>
      <w:r>
        <w:rPr>
          <w:b/>
        </w:rPr>
        <w:t xml:space="preserve"> у Львівській області№К1558/0-1112/6-17 від 16.02.2017р.  про  надання дозволу на  розроблення  проекту землеустрою щодо  відведення земельної ділянки  у власність  площею 2,00 га  для ведення   особистого селянського господарства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</w:t>
      </w:r>
      <w:proofErr w:type="spellStart"/>
      <w:r>
        <w:rPr>
          <w:b/>
        </w:rPr>
        <w:t>гр.Кухар</w:t>
      </w:r>
      <w:proofErr w:type="spellEnd"/>
      <w:r>
        <w:rPr>
          <w:b/>
        </w:rPr>
        <w:t xml:space="preserve">  Л.М.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 керуючись  Земельним кодексом України, Законом України «Про місцеве самоврядування в Україні» , сільська рада</w:t>
      </w:r>
    </w:p>
    <w:p w:rsidR="003B3532" w:rsidRDefault="003B3532" w:rsidP="003B3532">
      <w:pPr>
        <w:tabs>
          <w:tab w:val="left" w:pos="1455"/>
        </w:tabs>
        <w:jc w:val="both"/>
        <w:rPr>
          <w:b/>
        </w:rPr>
      </w:pPr>
      <w:r>
        <w:rPr>
          <w:b/>
        </w:rPr>
        <w:t>ВИРІШИЛА</w:t>
      </w:r>
    </w:p>
    <w:p w:rsidR="003B3532" w:rsidRDefault="003B3532" w:rsidP="003B3532">
      <w:pPr>
        <w:numPr>
          <w:ilvl w:val="0"/>
          <w:numId w:val="1"/>
        </w:numPr>
        <w:tabs>
          <w:tab w:val="left" w:pos="1455"/>
        </w:tabs>
        <w:jc w:val="both"/>
        <w:rPr>
          <w:b/>
        </w:rPr>
      </w:pPr>
      <w:r>
        <w:rPr>
          <w:b/>
        </w:rPr>
        <w:t xml:space="preserve">Перенести   розгляд даного листа  на чергове засідання сесії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ради( в зв’язку з  потребою  детального  вивчення).</w:t>
      </w:r>
    </w:p>
    <w:p w:rsidR="003B3532" w:rsidRDefault="003B3532" w:rsidP="003B3532">
      <w:pPr>
        <w:numPr>
          <w:ilvl w:val="0"/>
          <w:numId w:val="1"/>
        </w:numPr>
        <w:tabs>
          <w:tab w:val="left" w:pos="1455"/>
        </w:tabs>
        <w:jc w:val="both"/>
        <w:rPr>
          <w:b/>
        </w:rPr>
      </w:pPr>
      <w:r>
        <w:rPr>
          <w:b/>
        </w:rPr>
        <w:t>Контроль за виконанням даного рішення покласти на постійну комісію сільської ради з питань врегулювання земельних відносин(</w:t>
      </w:r>
      <w:proofErr w:type="spellStart"/>
      <w:r>
        <w:rPr>
          <w:b/>
        </w:rPr>
        <w:t>В.Михаць</w:t>
      </w:r>
      <w:proofErr w:type="spellEnd"/>
      <w:r>
        <w:rPr>
          <w:b/>
        </w:rPr>
        <w:t xml:space="preserve">).  </w:t>
      </w:r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tabs>
          <w:tab w:val="left" w:pos="2640"/>
        </w:tabs>
        <w:jc w:val="both"/>
        <w:rPr>
          <w:b/>
        </w:rPr>
      </w:pPr>
      <w:r>
        <w:rPr>
          <w:b/>
        </w:rPr>
        <w:tab/>
        <w:t xml:space="preserve">Сільський голова:                                  </w:t>
      </w:r>
      <w:proofErr w:type="spellStart"/>
      <w:r>
        <w:rPr>
          <w:b/>
        </w:rPr>
        <w:t>І.Питель</w:t>
      </w:r>
      <w:proofErr w:type="spellEnd"/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jc w:val="both"/>
        <w:rPr>
          <w:b/>
        </w:rPr>
      </w:pPr>
    </w:p>
    <w:p w:rsidR="003B3532" w:rsidRDefault="003B3532" w:rsidP="003B3532">
      <w:pPr>
        <w:jc w:val="both"/>
        <w:rPr>
          <w:b/>
        </w:rPr>
      </w:pPr>
    </w:p>
    <w:p w:rsidR="008957F1" w:rsidRDefault="008957F1">
      <w:bookmarkStart w:id="0" w:name="_GoBack"/>
      <w:bookmarkEnd w:id="0"/>
    </w:p>
    <w:sectPr w:rsidR="008957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1446CC"/>
    <w:multiLevelType w:val="hybridMultilevel"/>
    <w:tmpl w:val="0E7AC3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17C"/>
    <w:rsid w:val="003B3532"/>
    <w:rsid w:val="008957F1"/>
    <w:rsid w:val="00F5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70AED9-CED4-45F1-B8F5-EC4F021F7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827</Words>
  <Characters>472</Characters>
  <Application>Microsoft Office Word</Application>
  <DocSecurity>0</DocSecurity>
  <Lines>3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2022-09-19T07:21:00Z</dcterms:created>
  <dcterms:modified xsi:type="dcterms:W3CDTF">2022-09-19T07:21:00Z</dcterms:modified>
</cp:coreProperties>
</file>