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6195" w:rsidRDefault="00706195" w:rsidP="0070619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706195" w:rsidRDefault="00706195" w:rsidP="0070619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706195" w:rsidRDefault="00706195" w:rsidP="0070619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706195" w:rsidRDefault="00706195" w:rsidP="00706195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Х  СЕСІЯ</w:t>
      </w:r>
    </w:p>
    <w:p w:rsidR="00706195" w:rsidRDefault="00706195" w:rsidP="0070619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>
        <w:rPr>
          <w:b/>
          <w:bCs/>
          <w:sz w:val="28"/>
          <w:szCs w:val="28"/>
          <w:lang w:val="ru-RU"/>
        </w:rPr>
        <w:t xml:space="preserve">    </w:t>
      </w:r>
      <w:r>
        <w:rPr>
          <w:b/>
          <w:bCs/>
          <w:sz w:val="28"/>
          <w:szCs w:val="28"/>
        </w:rPr>
        <w:t>ДЕМОКРАТИЧНОГО СКЛИКАННЯ</w:t>
      </w:r>
    </w:p>
    <w:p w:rsidR="00706195" w:rsidRDefault="00706195" w:rsidP="0070619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706195" w:rsidRDefault="00706195" w:rsidP="00706195">
      <w:pPr>
        <w:widowControl w:val="0"/>
        <w:tabs>
          <w:tab w:val="left" w:pos="6810"/>
        </w:tabs>
        <w:autoSpaceDE w:val="0"/>
        <w:autoSpaceDN w:val="0"/>
        <w:adjustRightInd w:val="0"/>
        <w:ind w:left="-567"/>
      </w:pPr>
      <w:r>
        <w:rPr>
          <w:b/>
          <w:bCs/>
        </w:rPr>
        <w:t xml:space="preserve">          Від   15 березня   2017  року</w:t>
      </w:r>
      <w:r>
        <w:rPr>
          <w:b/>
          <w:bCs/>
        </w:rPr>
        <w:tab/>
        <w:t xml:space="preserve">                          №22</w:t>
      </w:r>
      <w:r>
        <w:tab/>
      </w:r>
    </w:p>
    <w:p w:rsidR="00706195" w:rsidRPr="004816D8" w:rsidRDefault="00706195" w:rsidP="00706195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</w:p>
    <w:p w:rsidR="00706195" w:rsidRPr="004816D8" w:rsidRDefault="00706195" w:rsidP="00706195">
      <w:pPr>
        <w:rPr>
          <w:b/>
        </w:rPr>
      </w:pPr>
      <w:r w:rsidRPr="004816D8">
        <w:rPr>
          <w:b/>
        </w:rPr>
        <w:t xml:space="preserve">Про взяття на облік об’єктів  </w:t>
      </w:r>
    </w:p>
    <w:p w:rsidR="00706195" w:rsidRPr="004816D8" w:rsidRDefault="00706195" w:rsidP="00706195">
      <w:pPr>
        <w:rPr>
          <w:b/>
        </w:rPr>
      </w:pPr>
      <w:r w:rsidRPr="004816D8">
        <w:rPr>
          <w:b/>
        </w:rPr>
        <w:t xml:space="preserve">безхазяйного нерухомого майна                                   </w:t>
      </w:r>
    </w:p>
    <w:p w:rsidR="00706195" w:rsidRPr="004816D8" w:rsidRDefault="00706195" w:rsidP="00706195">
      <w:pPr>
        <w:pStyle w:val="1"/>
        <w:ind w:left="0"/>
        <w:jc w:val="both"/>
        <w:rPr>
          <w:b/>
          <w:szCs w:val="24"/>
          <w:lang w:val="uk-UA"/>
        </w:rPr>
      </w:pPr>
      <w:r>
        <w:rPr>
          <w:b/>
          <w:szCs w:val="24"/>
          <w:lang w:val="uk-UA"/>
        </w:rPr>
        <w:t xml:space="preserve">        </w:t>
      </w:r>
      <w:r w:rsidRPr="004816D8">
        <w:rPr>
          <w:b/>
          <w:szCs w:val="24"/>
          <w:lang w:val="uk-UA"/>
        </w:rPr>
        <w:t xml:space="preserve">    </w:t>
      </w:r>
    </w:p>
    <w:p w:rsidR="00706195" w:rsidRPr="004816D8" w:rsidRDefault="00706195" w:rsidP="00706195">
      <w:pPr>
        <w:pStyle w:val="1"/>
        <w:ind w:left="0"/>
        <w:jc w:val="both"/>
        <w:rPr>
          <w:b/>
          <w:szCs w:val="24"/>
          <w:lang w:val="uk-UA"/>
        </w:rPr>
      </w:pPr>
      <w:r w:rsidRPr="004816D8">
        <w:rPr>
          <w:b/>
          <w:szCs w:val="24"/>
          <w:lang w:val="uk-UA"/>
        </w:rPr>
        <w:t xml:space="preserve">                     Розглянувши лист </w:t>
      </w:r>
      <w:proofErr w:type="spellStart"/>
      <w:r w:rsidRPr="004816D8">
        <w:rPr>
          <w:b/>
          <w:szCs w:val="24"/>
          <w:lang w:val="uk-UA"/>
        </w:rPr>
        <w:t>Жовківської</w:t>
      </w:r>
      <w:proofErr w:type="spellEnd"/>
      <w:r w:rsidRPr="004816D8">
        <w:rPr>
          <w:b/>
          <w:szCs w:val="24"/>
          <w:lang w:val="uk-UA"/>
        </w:rPr>
        <w:t xml:space="preserve"> районної державної адміністрації від 04.06.2015 року №02-34/1570 на підставі ст.335  Цивільного кодексу України, ст..29 Закону України "Про місцеве самоврядування в Україні",  порядку державної реєстрації прав на нерухоме майно та їх обтяження, затвердженого постановою Кабінету Міністрів України від 22 ч</w:t>
      </w:r>
      <w:r>
        <w:rPr>
          <w:b/>
          <w:szCs w:val="24"/>
          <w:lang w:val="uk-UA"/>
        </w:rPr>
        <w:t xml:space="preserve">ервня 2011 року №703 </w:t>
      </w:r>
      <w:proofErr w:type="spellStart"/>
      <w:r>
        <w:rPr>
          <w:b/>
          <w:szCs w:val="24"/>
          <w:lang w:val="uk-UA"/>
        </w:rPr>
        <w:t>Грибовицька</w:t>
      </w:r>
      <w:proofErr w:type="spellEnd"/>
      <w:r>
        <w:rPr>
          <w:b/>
          <w:szCs w:val="24"/>
          <w:lang w:val="uk-UA"/>
        </w:rPr>
        <w:t xml:space="preserve"> </w:t>
      </w:r>
      <w:r w:rsidRPr="004816D8">
        <w:rPr>
          <w:b/>
          <w:szCs w:val="24"/>
          <w:lang w:val="uk-UA"/>
        </w:rPr>
        <w:t xml:space="preserve"> сільська рада</w:t>
      </w:r>
    </w:p>
    <w:p w:rsidR="00706195" w:rsidRPr="004816D8" w:rsidRDefault="00706195" w:rsidP="00706195">
      <w:pPr>
        <w:pStyle w:val="1"/>
        <w:ind w:left="0"/>
        <w:jc w:val="both"/>
        <w:rPr>
          <w:b/>
          <w:szCs w:val="24"/>
          <w:lang w:val="uk-UA"/>
        </w:rPr>
      </w:pPr>
      <w:r w:rsidRPr="004816D8">
        <w:rPr>
          <w:b/>
          <w:szCs w:val="24"/>
          <w:lang w:val="uk-UA"/>
        </w:rPr>
        <w:t>ВИРІШИЛА:</w:t>
      </w:r>
    </w:p>
    <w:p w:rsidR="00706195" w:rsidRPr="004816D8" w:rsidRDefault="00706195" w:rsidP="00706195">
      <w:pPr>
        <w:jc w:val="both"/>
        <w:rPr>
          <w:b/>
        </w:rPr>
      </w:pPr>
      <w:r>
        <w:rPr>
          <w:b/>
        </w:rPr>
        <w:t>1.</w:t>
      </w:r>
      <w:r w:rsidRPr="004816D8">
        <w:rPr>
          <w:b/>
        </w:rPr>
        <w:t>Нерухоме майно та гідротехнічні споруди, які знаходяться за</w:t>
      </w:r>
    </w:p>
    <w:p w:rsidR="00706195" w:rsidRPr="004816D8" w:rsidRDefault="00706195" w:rsidP="00706195">
      <w:pPr>
        <w:jc w:val="both"/>
        <w:rPr>
          <w:b/>
        </w:rPr>
      </w:pPr>
      <w:proofErr w:type="spellStart"/>
      <w:r w:rsidRPr="004816D8">
        <w:rPr>
          <w:b/>
        </w:rPr>
        <w:t>адресою:с</w:t>
      </w:r>
      <w:r>
        <w:rPr>
          <w:b/>
        </w:rPr>
        <w:t>.Великі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</w:t>
      </w:r>
      <w:r w:rsidRPr="004816D8">
        <w:rPr>
          <w:b/>
        </w:rPr>
        <w:t>визнати безхазяйними.</w:t>
      </w:r>
    </w:p>
    <w:p w:rsidR="00706195" w:rsidRPr="004816D8" w:rsidRDefault="00706195" w:rsidP="00706195">
      <w:pPr>
        <w:jc w:val="both"/>
        <w:rPr>
          <w:b/>
        </w:rPr>
      </w:pPr>
      <w:r>
        <w:rPr>
          <w:b/>
        </w:rPr>
        <w:t xml:space="preserve"> </w:t>
      </w:r>
      <w:r w:rsidRPr="004816D8">
        <w:rPr>
          <w:b/>
        </w:rPr>
        <w:t>2. Взяти на облік безхазяйне майно гідротехнічні споруди на штучних водних об’єктах:</w:t>
      </w:r>
    </w:p>
    <w:p w:rsidR="00706195" w:rsidRPr="004816D8" w:rsidRDefault="00706195" w:rsidP="00706195">
      <w:pPr>
        <w:jc w:val="both"/>
        <w:rPr>
          <w:b/>
        </w:rPr>
      </w:pPr>
      <w:r w:rsidRPr="004816D8">
        <w:rPr>
          <w:b/>
        </w:rPr>
        <w:t xml:space="preserve">2.1. </w:t>
      </w:r>
      <w:proofErr w:type="spellStart"/>
      <w:r w:rsidRPr="004816D8">
        <w:rPr>
          <w:b/>
        </w:rPr>
        <w:t>с.Великі</w:t>
      </w:r>
      <w:proofErr w:type="spellEnd"/>
      <w:r w:rsidRPr="004816D8">
        <w:rPr>
          <w:b/>
        </w:rPr>
        <w:t xml:space="preserve"> </w:t>
      </w:r>
      <w:proofErr w:type="spellStart"/>
      <w:r w:rsidRPr="004816D8">
        <w:rPr>
          <w:b/>
        </w:rPr>
        <w:t>Грибовичі</w:t>
      </w:r>
      <w:proofErr w:type="spellEnd"/>
      <w:r w:rsidRPr="004816D8">
        <w:rPr>
          <w:b/>
        </w:rPr>
        <w:t xml:space="preserve"> – </w:t>
      </w:r>
    </w:p>
    <w:p w:rsidR="00706195" w:rsidRPr="004816D8" w:rsidRDefault="00706195" w:rsidP="00706195">
      <w:pPr>
        <w:jc w:val="both"/>
        <w:rPr>
          <w:b/>
        </w:rPr>
      </w:pPr>
      <w:r w:rsidRPr="004816D8">
        <w:rPr>
          <w:b/>
        </w:rPr>
        <w:t xml:space="preserve">-гребля </w:t>
      </w:r>
      <w:proofErr w:type="spellStart"/>
      <w:r w:rsidRPr="004816D8">
        <w:rPr>
          <w:b/>
        </w:rPr>
        <w:t>грунтова</w:t>
      </w:r>
      <w:proofErr w:type="spellEnd"/>
      <w:r w:rsidRPr="004816D8">
        <w:rPr>
          <w:b/>
        </w:rPr>
        <w:t xml:space="preserve">: </w:t>
      </w:r>
      <w:proofErr w:type="spellStart"/>
      <w:r w:rsidRPr="004816D8">
        <w:rPr>
          <w:b/>
        </w:rPr>
        <w:t>довж</w:t>
      </w:r>
      <w:proofErr w:type="spellEnd"/>
      <w:r w:rsidRPr="004816D8">
        <w:rPr>
          <w:b/>
        </w:rPr>
        <w:t xml:space="preserve">. - 672м; шир. – 3,0м; зал.ук.1:1,5; </w:t>
      </w:r>
    </w:p>
    <w:p w:rsidR="00706195" w:rsidRPr="004816D8" w:rsidRDefault="00706195" w:rsidP="00706195">
      <w:pPr>
        <w:jc w:val="both"/>
        <w:rPr>
          <w:b/>
        </w:rPr>
      </w:pPr>
      <w:r w:rsidRPr="004816D8">
        <w:rPr>
          <w:b/>
        </w:rPr>
        <w:t xml:space="preserve">підпірна споруда: шлюз 1,5*3,0; </w:t>
      </w:r>
    </w:p>
    <w:p w:rsidR="00706195" w:rsidRPr="004816D8" w:rsidRDefault="00706195" w:rsidP="00706195">
      <w:pPr>
        <w:jc w:val="both"/>
        <w:rPr>
          <w:b/>
        </w:rPr>
      </w:pPr>
      <w:proofErr w:type="spellStart"/>
      <w:r w:rsidRPr="004816D8">
        <w:rPr>
          <w:b/>
        </w:rPr>
        <w:t>водопідвідна</w:t>
      </w:r>
      <w:proofErr w:type="spellEnd"/>
      <w:r w:rsidRPr="004816D8">
        <w:rPr>
          <w:b/>
        </w:rPr>
        <w:t xml:space="preserve"> споруда: канал-325м; </w:t>
      </w:r>
    </w:p>
    <w:p w:rsidR="00706195" w:rsidRPr="004816D8" w:rsidRDefault="00706195" w:rsidP="00706195">
      <w:pPr>
        <w:jc w:val="both"/>
        <w:rPr>
          <w:b/>
        </w:rPr>
      </w:pPr>
      <w:r w:rsidRPr="004816D8">
        <w:rPr>
          <w:b/>
        </w:rPr>
        <w:t>водоскидна споруда: водовипуск -1,5*3,0.</w:t>
      </w:r>
    </w:p>
    <w:p w:rsidR="00706195" w:rsidRPr="004816D8" w:rsidRDefault="00706195" w:rsidP="00706195">
      <w:pPr>
        <w:jc w:val="both"/>
        <w:rPr>
          <w:b/>
        </w:rPr>
      </w:pPr>
      <w:r w:rsidRPr="004816D8">
        <w:rPr>
          <w:b/>
        </w:rPr>
        <w:t xml:space="preserve">-гребля </w:t>
      </w:r>
      <w:proofErr w:type="spellStart"/>
      <w:r w:rsidRPr="004816D8">
        <w:rPr>
          <w:b/>
        </w:rPr>
        <w:t>грунтова</w:t>
      </w:r>
      <w:proofErr w:type="spellEnd"/>
      <w:r w:rsidRPr="004816D8">
        <w:rPr>
          <w:b/>
        </w:rPr>
        <w:t xml:space="preserve">: </w:t>
      </w:r>
      <w:proofErr w:type="spellStart"/>
      <w:r w:rsidRPr="004816D8">
        <w:rPr>
          <w:b/>
        </w:rPr>
        <w:t>довж</w:t>
      </w:r>
      <w:proofErr w:type="spellEnd"/>
      <w:r w:rsidRPr="004816D8">
        <w:rPr>
          <w:b/>
        </w:rPr>
        <w:t xml:space="preserve">. - 820м; шир. – 3,0м; зал.ук.1:1,5; </w:t>
      </w:r>
    </w:p>
    <w:p w:rsidR="00706195" w:rsidRPr="004816D8" w:rsidRDefault="00706195" w:rsidP="00706195">
      <w:pPr>
        <w:jc w:val="both"/>
        <w:rPr>
          <w:b/>
        </w:rPr>
      </w:pPr>
      <w:r w:rsidRPr="004816D8">
        <w:rPr>
          <w:b/>
        </w:rPr>
        <w:t xml:space="preserve">підпірна споруда: шлюз 1,5*3,5; </w:t>
      </w:r>
    </w:p>
    <w:p w:rsidR="00706195" w:rsidRPr="004816D8" w:rsidRDefault="00706195" w:rsidP="00706195">
      <w:pPr>
        <w:jc w:val="both"/>
        <w:rPr>
          <w:b/>
        </w:rPr>
      </w:pPr>
      <w:proofErr w:type="spellStart"/>
      <w:r w:rsidRPr="004816D8">
        <w:rPr>
          <w:b/>
        </w:rPr>
        <w:t>водопідвідна</w:t>
      </w:r>
      <w:proofErr w:type="spellEnd"/>
      <w:r w:rsidRPr="004816D8">
        <w:rPr>
          <w:b/>
        </w:rPr>
        <w:t xml:space="preserve"> споруда: канал-325м; </w:t>
      </w:r>
    </w:p>
    <w:p w:rsidR="00706195" w:rsidRPr="004816D8" w:rsidRDefault="00706195" w:rsidP="00706195">
      <w:pPr>
        <w:jc w:val="both"/>
        <w:rPr>
          <w:b/>
        </w:rPr>
      </w:pPr>
      <w:r w:rsidRPr="004816D8">
        <w:rPr>
          <w:b/>
        </w:rPr>
        <w:t>водоскидна споруда: водовипуск -1,5*3,5.</w:t>
      </w:r>
    </w:p>
    <w:p w:rsidR="00706195" w:rsidRPr="004816D8" w:rsidRDefault="00706195" w:rsidP="00706195">
      <w:pPr>
        <w:jc w:val="both"/>
        <w:rPr>
          <w:b/>
        </w:rPr>
      </w:pPr>
      <w:r w:rsidRPr="004816D8">
        <w:rPr>
          <w:b/>
        </w:rPr>
        <w:t xml:space="preserve">-гребля </w:t>
      </w:r>
      <w:proofErr w:type="spellStart"/>
      <w:r w:rsidRPr="004816D8">
        <w:rPr>
          <w:b/>
        </w:rPr>
        <w:t>грунтова</w:t>
      </w:r>
      <w:proofErr w:type="spellEnd"/>
      <w:r w:rsidRPr="004816D8">
        <w:rPr>
          <w:b/>
        </w:rPr>
        <w:t xml:space="preserve">: </w:t>
      </w:r>
      <w:proofErr w:type="spellStart"/>
      <w:r w:rsidRPr="004816D8">
        <w:rPr>
          <w:b/>
        </w:rPr>
        <w:t>довж</w:t>
      </w:r>
      <w:proofErr w:type="spellEnd"/>
      <w:r w:rsidRPr="004816D8">
        <w:rPr>
          <w:b/>
        </w:rPr>
        <w:t xml:space="preserve">. - 912м; шир. – 3,0м; зал.ук.1:1,5; </w:t>
      </w:r>
    </w:p>
    <w:p w:rsidR="00706195" w:rsidRPr="004816D8" w:rsidRDefault="00706195" w:rsidP="00706195">
      <w:pPr>
        <w:jc w:val="both"/>
        <w:rPr>
          <w:b/>
        </w:rPr>
      </w:pPr>
      <w:r w:rsidRPr="004816D8">
        <w:rPr>
          <w:b/>
        </w:rPr>
        <w:t xml:space="preserve">підпірна споруда: шлюз 1,5*3,0; </w:t>
      </w:r>
    </w:p>
    <w:p w:rsidR="00706195" w:rsidRPr="004816D8" w:rsidRDefault="00706195" w:rsidP="00706195">
      <w:pPr>
        <w:jc w:val="both"/>
        <w:rPr>
          <w:b/>
        </w:rPr>
      </w:pPr>
      <w:proofErr w:type="spellStart"/>
      <w:r w:rsidRPr="004816D8">
        <w:rPr>
          <w:b/>
        </w:rPr>
        <w:t>водопідвідна</w:t>
      </w:r>
      <w:proofErr w:type="spellEnd"/>
      <w:r w:rsidRPr="004816D8">
        <w:rPr>
          <w:b/>
        </w:rPr>
        <w:t xml:space="preserve"> споруда: канал-400м; </w:t>
      </w:r>
    </w:p>
    <w:p w:rsidR="00706195" w:rsidRPr="004816D8" w:rsidRDefault="00706195" w:rsidP="00706195">
      <w:pPr>
        <w:jc w:val="both"/>
        <w:rPr>
          <w:b/>
        </w:rPr>
      </w:pPr>
      <w:r w:rsidRPr="004816D8">
        <w:rPr>
          <w:b/>
        </w:rPr>
        <w:t>водоскидна споруда: водовипуск -1,5*3,5.</w:t>
      </w:r>
    </w:p>
    <w:p w:rsidR="00706195" w:rsidRPr="004816D8" w:rsidRDefault="00706195" w:rsidP="00706195">
      <w:pPr>
        <w:jc w:val="both"/>
        <w:rPr>
          <w:b/>
        </w:rPr>
      </w:pPr>
      <w:r w:rsidRPr="004816D8">
        <w:rPr>
          <w:b/>
        </w:rPr>
        <w:t xml:space="preserve">-гребля </w:t>
      </w:r>
      <w:proofErr w:type="spellStart"/>
      <w:r w:rsidRPr="004816D8">
        <w:rPr>
          <w:b/>
        </w:rPr>
        <w:t>грунтова</w:t>
      </w:r>
      <w:proofErr w:type="spellEnd"/>
      <w:r w:rsidRPr="004816D8">
        <w:rPr>
          <w:b/>
        </w:rPr>
        <w:t xml:space="preserve">: </w:t>
      </w:r>
      <w:proofErr w:type="spellStart"/>
      <w:r w:rsidRPr="004816D8">
        <w:rPr>
          <w:b/>
        </w:rPr>
        <w:t>довж</w:t>
      </w:r>
      <w:proofErr w:type="spellEnd"/>
      <w:r w:rsidRPr="004816D8">
        <w:rPr>
          <w:b/>
        </w:rPr>
        <w:t xml:space="preserve">. - 990м; шир. – 3,0м; зал.ук.1:1,5; </w:t>
      </w:r>
    </w:p>
    <w:p w:rsidR="00706195" w:rsidRPr="004816D8" w:rsidRDefault="00706195" w:rsidP="00706195">
      <w:pPr>
        <w:jc w:val="both"/>
        <w:rPr>
          <w:b/>
        </w:rPr>
      </w:pPr>
      <w:r w:rsidRPr="004816D8">
        <w:rPr>
          <w:b/>
        </w:rPr>
        <w:t xml:space="preserve">підпірна споруда: шлюз </w:t>
      </w:r>
      <w:r w:rsidRPr="004816D8">
        <w:rPr>
          <w:b/>
          <w:lang w:val="en-US"/>
        </w:rPr>
        <w:t>D</w:t>
      </w:r>
      <w:r w:rsidRPr="00D01779">
        <w:rPr>
          <w:b/>
          <w:lang w:val="ru-RU"/>
        </w:rPr>
        <w:t>:80</w:t>
      </w:r>
      <w:r w:rsidRPr="004816D8">
        <w:rPr>
          <w:b/>
        </w:rPr>
        <w:t xml:space="preserve">; </w:t>
      </w:r>
    </w:p>
    <w:p w:rsidR="00706195" w:rsidRPr="004816D8" w:rsidRDefault="00706195" w:rsidP="00706195">
      <w:pPr>
        <w:jc w:val="both"/>
        <w:rPr>
          <w:b/>
        </w:rPr>
      </w:pPr>
      <w:proofErr w:type="spellStart"/>
      <w:r w:rsidRPr="004816D8">
        <w:rPr>
          <w:b/>
        </w:rPr>
        <w:t>водопідвідна</w:t>
      </w:r>
      <w:proofErr w:type="spellEnd"/>
      <w:r w:rsidRPr="004816D8">
        <w:rPr>
          <w:b/>
        </w:rPr>
        <w:t xml:space="preserve"> споруда: канал-400м; </w:t>
      </w:r>
    </w:p>
    <w:p w:rsidR="00706195" w:rsidRPr="004816D8" w:rsidRDefault="00706195" w:rsidP="00706195">
      <w:pPr>
        <w:jc w:val="both"/>
        <w:rPr>
          <w:b/>
        </w:rPr>
      </w:pPr>
      <w:r w:rsidRPr="004816D8">
        <w:rPr>
          <w:b/>
        </w:rPr>
        <w:t>водоскидна споруда: водовипуск труба</w:t>
      </w:r>
      <w:r w:rsidRPr="004816D8">
        <w:rPr>
          <w:b/>
          <w:lang w:val="ru-RU"/>
        </w:rPr>
        <w:t xml:space="preserve"> </w:t>
      </w:r>
      <w:r w:rsidRPr="004816D8">
        <w:rPr>
          <w:b/>
          <w:lang w:val="en-US"/>
        </w:rPr>
        <w:t>D</w:t>
      </w:r>
      <w:r w:rsidRPr="004816D8">
        <w:rPr>
          <w:b/>
          <w:lang w:val="ru-RU"/>
        </w:rPr>
        <w:t>:80</w:t>
      </w:r>
      <w:r w:rsidRPr="004816D8">
        <w:rPr>
          <w:b/>
        </w:rPr>
        <w:t xml:space="preserve"> .</w:t>
      </w:r>
    </w:p>
    <w:p w:rsidR="00706195" w:rsidRPr="004816D8" w:rsidRDefault="00706195" w:rsidP="00706195">
      <w:pPr>
        <w:jc w:val="both"/>
        <w:rPr>
          <w:b/>
        </w:rPr>
      </w:pPr>
      <w:r w:rsidRPr="004816D8">
        <w:rPr>
          <w:b/>
        </w:rPr>
        <w:t xml:space="preserve">-гребля </w:t>
      </w:r>
      <w:proofErr w:type="spellStart"/>
      <w:r w:rsidRPr="004816D8">
        <w:rPr>
          <w:b/>
        </w:rPr>
        <w:t>грунтова</w:t>
      </w:r>
      <w:proofErr w:type="spellEnd"/>
      <w:r w:rsidRPr="004816D8">
        <w:rPr>
          <w:b/>
        </w:rPr>
        <w:t xml:space="preserve">: </w:t>
      </w:r>
      <w:proofErr w:type="spellStart"/>
      <w:r w:rsidRPr="004816D8">
        <w:rPr>
          <w:b/>
        </w:rPr>
        <w:t>довж</w:t>
      </w:r>
      <w:proofErr w:type="spellEnd"/>
      <w:r w:rsidRPr="004816D8">
        <w:rPr>
          <w:b/>
        </w:rPr>
        <w:t xml:space="preserve">. - 668м; шир. – 3,0м; зал.ук.1:1,5; </w:t>
      </w:r>
    </w:p>
    <w:p w:rsidR="00706195" w:rsidRPr="004816D8" w:rsidRDefault="00706195" w:rsidP="00706195">
      <w:pPr>
        <w:jc w:val="both"/>
        <w:rPr>
          <w:b/>
        </w:rPr>
      </w:pPr>
      <w:r w:rsidRPr="004816D8">
        <w:rPr>
          <w:b/>
        </w:rPr>
        <w:t xml:space="preserve">підпірна споруда: шлюз 1,5*3,0; </w:t>
      </w:r>
    </w:p>
    <w:p w:rsidR="00706195" w:rsidRPr="004816D8" w:rsidRDefault="00706195" w:rsidP="00706195">
      <w:pPr>
        <w:jc w:val="both"/>
        <w:rPr>
          <w:b/>
        </w:rPr>
      </w:pPr>
      <w:proofErr w:type="spellStart"/>
      <w:r w:rsidRPr="004816D8">
        <w:rPr>
          <w:b/>
        </w:rPr>
        <w:t>водопідвідна</w:t>
      </w:r>
      <w:proofErr w:type="spellEnd"/>
      <w:r w:rsidRPr="004816D8">
        <w:rPr>
          <w:b/>
        </w:rPr>
        <w:t xml:space="preserve"> споруда: канал-325м; </w:t>
      </w:r>
    </w:p>
    <w:p w:rsidR="00706195" w:rsidRPr="004816D8" w:rsidRDefault="00706195" w:rsidP="00706195">
      <w:pPr>
        <w:jc w:val="both"/>
        <w:rPr>
          <w:b/>
        </w:rPr>
      </w:pPr>
      <w:r w:rsidRPr="004816D8">
        <w:rPr>
          <w:b/>
        </w:rPr>
        <w:t>водоскидна споруда: водовипуск -1,5*3,0.</w:t>
      </w:r>
    </w:p>
    <w:p w:rsidR="00706195" w:rsidRDefault="00706195" w:rsidP="00706195">
      <w:pPr>
        <w:rPr>
          <w:b/>
        </w:rPr>
      </w:pPr>
      <w:r w:rsidRPr="004816D8">
        <w:rPr>
          <w:b/>
        </w:rPr>
        <w:t>3. Офіційно оприлюднити інформацію про взяття гідротехнічних споруд на штучних водних об’єктах на облік.</w:t>
      </w:r>
    </w:p>
    <w:p w:rsidR="00706195" w:rsidRDefault="00706195" w:rsidP="00706195">
      <w:pPr>
        <w:rPr>
          <w:b/>
        </w:rPr>
      </w:pPr>
      <w:r>
        <w:rPr>
          <w:b/>
        </w:rPr>
        <w:t>4.</w:t>
      </w:r>
      <w:r w:rsidRPr="004816D8">
        <w:rPr>
          <w:b/>
        </w:rPr>
        <w:t>Контроль за виконанням да</w:t>
      </w:r>
      <w:r>
        <w:rPr>
          <w:b/>
        </w:rPr>
        <w:t>ного рішення покласти на комісії</w:t>
      </w:r>
      <w:r w:rsidRPr="004816D8">
        <w:rPr>
          <w:b/>
        </w:rPr>
        <w:t xml:space="preserve"> з питань регулювання </w:t>
      </w:r>
      <w:r>
        <w:rPr>
          <w:b/>
        </w:rPr>
        <w:t>земельних відносин, будівництва та   екології (</w:t>
      </w:r>
      <w:proofErr w:type="spellStart"/>
      <w:r>
        <w:rPr>
          <w:b/>
        </w:rPr>
        <w:t>В.Михаць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Л.Котович</w:t>
      </w:r>
      <w:proofErr w:type="spellEnd"/>
      <w:r>
        <w:rPr>
          <w:b/>
        </w:rPr>
        <w:t>).</w:t>
      </w:r>
    </w:p>
    <w:p w:rsidR="00706195" w:rsidRPr="004816D8" w:rsidRDefault="00706195" w:rsidP="00706195">
      <w:pPr>
        <w:rPr>
          <w:b/>
        </w:rPr>
      </w:pPr>
    </w:p>
    <w:p w:rsidR="00706195" w:rsidRPr="004816D8" w:rsidRDefault="00706195" w:rsidP="00706195">
      <w:pPr>
        <w:pStyle w:val="a3"/>
        <w:rPr>
          <w:b/>
        </w:rPr>
      </w:pPr>
      <w:r>
        <w:rPr>
          <w:b/>
          <w:lang w:eastAsia="uk-UA"/>
        </w:rPr>
        <w:t xml:space="preserve">                                      </w:t>
      </w:r>
      <w:r w:rsidRPr="004816D8">
        <w:rPr>
          <w:b/>
        </w:rPr>
        <w:t xml:space="preserve">Сільський голова                                   </w:t>
      </w:r>
      <w:r>
        <w:rPr>
          <w:b/>
        </w:rPr>
        <w:t xml:space="preserve">                     </w:t>
      </w:r>
      <w:proofErr w:type="spellStart"/>
      <w:r>
        <w:rPr>
          <w:b/>
        </w:rPr>
        <w:t>І.Питель</w:t>
      </w:r>
      <w:proofErr w:type="spellEnd"/>
    </w:p>
    <w:p w:rsidR="00A30CDB" w:rsidRDefault="00A30CDB">
      <w:bookmarkStart w:id="0" w:name="_GoBack"/>
      <w:bookmarkEnd w:id="0"/>
    </w:p>
    <w:sectPr w:rsidR="00A30CD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7D49"/>
    <w:rsid w:val="00706195"/>
    <w:rsid w:val="00A30CDB"/>
    <w:rsid w:val="00BB7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49DDA0"/>
  <w15:chartTrackingRefBased/>
  <w15:docId w15:val="{D9BF2504-2E77-4D95-9484-3F662FD7CA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061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1">
    <w:name w:val="heading 1"/>
    <w:basedOn w:val="a"/>
    <w:next w:val="a"/>
    <w:link w:val="10"/>
    <w:qFormat/>
    <w:rsid w:val="00706195"/>
    <w:pPr>
      <w:keepNext/>
      <w:tabs>
        <w:tab w:val="num" w:pos="1134"/>
      </w:tabs>
      <w:ind w:left="1134"/>
      <w:outlineLvl w:val="0"/>
    </w:pPr>
    <w:rPr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06195"/>
    <w:rPr>
      <w:rFonts w:ascii="Times New Roman" w:eastAsia="Times New Roman" w:hAnsi="Times New Roman" w:cs="Times New Roman"/>
      <w:sz w:val="24"/>
      <w:szCs w:val="20"/>
      <w:lang w:val="en-US" w:eastAsia="ru-RU"/>
    </w:rPr>
  </w:style>
  <w:style w:type="paragraph" w:styleId="a3">
    <w:name w:val="Normal (Web)"/>
    <w:basedOn w:val="a"/>
    <w:semiHidden/>
    <w:unhideWhenUsed/>
    <w:rsid w:val="00706195"/>
    <w:pPr>
      <w:spacing w:before="100" w:beforeAutospacing="1" w:after="100" w:afterAutospacing="1"/>
    </w:pPr>
    <w:rPr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1431</Words>
  <Characters>816</Characters>
  <Application>Microsoft Office Word</Application>
  <DocSecurity>0</DocSecurity>
  <Lines>6</Lines>
  <Paragraphs>4</Paragraphs>
  <ScaleCrop>false</ScaleCrop>
  <Company/>
  <LinksUpToDate>false</LinksUpToDate>
  <CharactersWithSpaces>2243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2022-09-19T07:02:00Z</dcterms:created>
  <dcterms:modified xsi:type="dcterms:W3CDTF">2022-09-19T07:02:00Z</dcterms:modified>
</cp:coreProperties>
</file>