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ІІІ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СЕСІЯ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  СКЛИКАННЯ</w:t>
      </w: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B64DA1" w:rsidRPr="00787E23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Від  14 жовтня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2017  року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№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Про затвердження технічної документації</w:t>
      </w: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із землеустрою щодо встановлення меж земельної                                                                 ділянки в натурі (на місцевості)</w:t>
      </w: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64DA1" w:rsidRPr="00787E23" w:rsidRDefault="00B64DA1" w:rsidP="00B64DA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                            Розглянувши  заяву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гр.Ленька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Івана Йосиповича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, який  зареєстрований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 та проживає  за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адресою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вул.Січ.Стрільців,23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про затвердження  технічної документації  із землеустрою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щодо  витягу з Державного реєстру речових прав на нерухоме майно про реєстрацію права власності  в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вул. Січ.Стрільців,23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)   підготовлену  МКНВП  «Рейтинг», ке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 в Україні» , сільська рада </w:t>
      </w:r>
    </w:p>
    <w:p w:rsidR="00B64DA1" w:rsidRPr="00787E23" w:rsidRDefault="00B64DA1" w:rsidP="00B64DA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ab/>
        <w:t xml:space="preserve">              В И Р І Ш И Л А  :</w:t>
      </w:r>
    </w:p>
    <w:p w:rsidR="00B64DA1" w:rsidRPr="00787E23" w:rsidRDefault="00B64DA1" w:rsidP="00B64DA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1.Затвердити технічну документацію із землеустрою щодо встановлення  меж земельної ділянки в натурі (на місцевості) </w:t>
      </w:r>
      <w:r>
        <w:rPr>
          <w:rFonts w:ascii="Times New Roman" w:hAnsi="Times New Roman" w:cs="Times New Roman"/>
          <w:b/>
          <w:sz w:val="24"/>
          <w:szCs w:val="24"/>
        </w:rPr>
        <w:t xml:space="preserve">гр.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Леньку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Івану Йосиповичу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для будівництва  і обслуговування житлового будинку , господарських будівель  та споруд в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вул. Січ.Стрільців,23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на території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>сільської ради .</w:t>
      </w:r>
    </w:p>
    <w:p w:rsidR="00B64DA1" w:rsidRPr="00787E23" w:rsidRDefault="00B64DA1" w:rsidP="00B64DA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Гр.Леньку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І.Й.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передати у власність земельну ділянку для будівництва та обслуговування житлового будинку , господарських будівель та споруд площею 0,2500га ,</w:t>
      </w:r>
      <w:r>
        <w:rPr>
          <w:rFonts w:ascii="Times New Roman" w:hAnsi="Times New Roman" w:cs="Times New Roman"/>
          <w:b/>
          <w:sz w:val="24"/>
          <w:szCs w:val="24"/>
        </w:rPr>
        <w:t xml:space="preserve"> кадастровий № 4622782300:01:001:0024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в с. Великі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вул. Січ.Стрільців,23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на території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сільської ради .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3.Гр.Леньку І.Й.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зареєструвати право власності на земельну ділянку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>відповідно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до чинного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  <w:lang w:val="ru-RU"/>
        </w:rPr>
        <w:t>законодавства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B64DA1" w:rsidRPr="00787E23" w:rsidRDefault="00B64DA1" w:rsidP="00B64DA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64DA1" w:rsidRPr="00787E23" w:rsidRDefault="00B64DA1" w:rsidP="00B64DA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DA1" w:rsidRDefault="00B64DA1" w:rsidP="00B64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98"/>
    <w:rsid w:val="00020798"/>
    <w:rsid w:val="008B61A0"/>
    <w:rsid w:val="00B6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07277F-8A97-408B-8F3B-AC60A514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DA1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1434</Words>
  <Characters>818</Characters>
  <Application>Microsoft Office Word</Application>
  <DocSecurity>0</DocSecurity>
  <Lines>6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2022-09-29T11:31:00Z</dcterms:created>
  <dcterms:modified xsi:type="dcterms:W3CDTF">2022-09-29T11:31:00Z</dcterms:modified>
</cp:coreProperties>
</file>