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643" w:rsidRPr="003413E2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3413E2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AE0643" w:rsidRPr="003413E2" w:rsidRDefault="00AE0643" w:rsidP="00AE06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AE0643" w:rsidRPr="003413E2" w:rsidRDefault="00AE0643" w:rsidP="00AE06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AE0643" w:rsidRPr="003413E2" w:rsidRDefault="00AE0643" w:rsidP="00AE06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ХІІ</w:t>
      </w:r>
      <w:r w:rsidRPr="003413E2">
        <w:rPr>
          <w:rFonts w:ascii="Times New Roman" w:hAnsi="Times New Roman" w:cs="Times New Roman"/>
          <w:b/>
          <w:sz w:val="24"/>
          <w:szCs w:val="24"/>
        </w:rPr>
        <w:t>І СЕСІЯ</w:t>
      </w:r>
    </w:p>
    <w:p w:rsidR="00AE0643" w:rsidRPr="003413E2" w:rsidRDefault="00AE0643" w:rsidP="00AE06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413E2">
        <w:rPr>
          <w:rFonts w:ascii="Times New Roman" w:hAnsi="Times New Roman" w:cs="Times New Roman"/>
          <w:b/>
          <w:sz w:val="24"/>
          <w:szCs w:val="24"/>
        </w:rPr>
        <w:t>ІІ ДЕМОКРАТИЧНОГО СКЛИКАННЯ</w:t>
      </w:r>
    </w:p>
    <w:p w:rsidR="00AE0643" w:rsidRPr="003413E2" w:rsidRDefault="00AE0643" w:rsidP="00AE06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AE0643" w:rsidRPr="003413E2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E0643" w:rsidRPr="003413E2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E0643" w:rsidRPr="003413E2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Від  14 жовтня    2017</w:t>
      </w:r>
      <w:r w:rsidRPr="003413E2">
        <w:rPr>
          <w:rFonts w:ascii="Times New Roman" w:hAnsi="Times New Roman" w:cs="Times New Roman"/>
          <w:b/>
          <w:sz w:val="24"/>
          <w:szCs w:val="24"/>
        </w:rPr>
        <w:t xml:space="preserve">   року</w:t>
      </w:r>
      <w:r w:rsidRPr="003413E2"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№18</w:t>
      </w:r>
    </w:p>
    <w:p w:rsidR="00AE0643" w:rsidRPr="003413E2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E0643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F4BDA">
        <w:rPr>
          <w:rFonts w:ascii="Times New Roman" w:hAnsi="Times New Roman" w:cs="Times New Roman"/>
          <w:b/>
          <w:sz w:val="24"/>
          <w:szCs w:val="24"/>
        </w:rPr>
        <w:t xml:space="preserve">Про продовження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 договору </w:t>
      </w:r>
      <w:r w:rsidRPr="00EF4BDA">
        <w:rPr>
          <w:rFonts w:ascii="Times New Roman" w:hAnsi="Times New Roman" w:cs="Times New Roman"/>
          <w:b/>
          <w:sz w:val="24"/>
          <w:szCs w:val="24"/>
        </w:rPr>
        <w:t xml:space="preserve"> оренди</w:t>
      </w:r>
    </w:p>
    <w:p w:rsidR="00AE0643" w:rsidRPr="00EF4BDA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F4BDA">
        <w:rPr>
          <w:rFonts w:ascii="Times New Roman" w:hAnsi="Times New Roman" w:cs="Times New Roman"/>
          <w:b/>
          <w:sz w:val="24"/>
          <w:szCs w:val="24"/>
        </w:rPr>
        <w:t xml:space="preserve"> земельної ділянки</w:t>
      </w:r>
    </w:p>
    <w:p w:rsidR="00AE0643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F4BDA">
        <w:rPr>
          <w:rFonts w:ascii="Times New Roman" w:hAnsi="Times New Roman" w:cs="Times New Roman"/>
          <w:b/>
          <w:sz w:val="24"/>
          <w:szCs w:val="24"/>
        </w:rPr>
        <w:t>ТзОВ «Отаман»</w:t>
      </w:r>
    </w:p>
    <w:p w:rsidR="00AE0643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E0643" w:rsidRDefault="00AE0643" w:rsidP="00AE064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Розглянувши заяву  директора ТзОВ «Отаман»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гр.Машівського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Т.І. </w:t>
      </w:r>
      <w:r w:rsidRPr="0023683E">
        <w:rPr>
          <w:rFonts w:ascii="Times New Roman" w:hAnsi="Times New Roman" w:cs="Times New Roman"/>
          <w:b/>
          <w:sz w:val="24"/>
          <w:szCs w:val="24"/>
        </w:rPr>
        <w:t xml:space="preserve">  щодо  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продовження  договору оренди  землі зареєстрованому в управлінні  Держкомзему  у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районі  від 01.10.2012 року  за №462278234000221 </w:t>
      </w:r>
      <w:r w:rsidRPr="0023683E">
        <w:rPr>
          <w:rFonts w:ascii="Times New Roman" w:hAnsi="Times New Roman" w:cs="Times New Roman"/>
          <w:b/>
          <w:sz w:val="24"/>
          <w:szCs w:val="24"/>
        </w:rPr>
        <w:t>земельної ділянки кадастровий  номер 4622</w:t>
      </w:r>
      <w:r>
        <w:rPr>
          <w:rFonts w:ascii="Times New Roman" w:hAnsi="Times New Roman" w:cs="Times New Roman"/>
          <w:b/>
          <w:sz w:val="24"/>
          <w:szCs w:val="24"/>
        </w:rPr>
        <w:t xml:space="preserve">782300:01:006:0182     площею 0,1689 </w:t>
      </w:r>
      <w:r w:rsidRPr="0023683E">
        <w:rPr>
          <w:rFonts w:ascii="Times New Roman" w:hAnsi="Times New Roman" w:cs="Times New Roman"/>
          <w:b/>
          <w:sz w:val="24"/>
          <w:szCs w:val="24"/>
        </w:rPr>
        <w:t xml:space="preserve">га </w:t>
      </w:r>
      <w:r>
        <w:rPr>
          <w:rFonts w:ascii="Times New Roman" w:hAnsi="Times New Roman" w:cs="Times New Roman"/>
          <w:b/>
          <w:sz w:val="24"/>
          <w:szCs w:val="24"/>
        </w:rPr>
        <w:t xml:space="preserve"> наданої в оренду   для </w:t>
      </w:r>
    </w:p>
    <w:p w:rsidR="00AE0643" w:rsidRPr="0023683E" w:rsidRDefault="00AE0643" w:rsidP="00AE064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обслуговування будівлі торгового закладу   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вул.Львівська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2</w:t>
      </w:r>
      <w:r w:rsidRPr="0023683E">
        <w:rPr>
          <w:rFonts w:ascii="Times New Roman" w:hAnsi="Times New Roman" w:cs="Times New Roman"/>
          <w:b/>
          <w:sz w:val="24"/>
          <w:szCs w:val="24"/>
        </w:rPr>
        <w:t xml:space="preserve">,  керуючись ст.8 Закону України «Про оренду землі», ст.ст.12,93 Земельного кодексу України, ст. 26 Закону України «Про місцеве самоврядування в Україні»,  врахувавши зауваження та пропозиції постійних депутатських комісій сільської ради,  сільська рада </w:t>
      </w:r>
    </w:p>
    <w:p w:rsidR="00AE0643" w:rsidRPr="0023683E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3683E">
        <w:rPr>
          <w:rFonts w:ascii="Times New Roman" w:hAnsi="Times New Roman" w:cs="Times New Roman"/>
          <w:b/>
          <w:sz w:val="24"/>
          <w:szCs w:val="24"/>
        </w:rPr>
        <w:t xml:space="preserve">         ВИРІШИЛА:</w:t>
      </w:r>
    </w:p>
    <w:p w:rsidR="00AE0643" w:rsidRDefault="00AE0643" w:rsidP="00AE064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83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Продовжити ТзОВ «Отаман»  договір оренди</w:t>
      </w:r>
      <w:r w:rsidRPr="007670A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землі зареєстрованому в управлінні  Держкомзему  у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районі  від 01.10.2012 року  за №462278234000221 </w:t>
      </w:r>
      <w:r w:rsidRPr="0023683E">
        <w:rPr>
          <w:rFonts w:ascii="Times New Roman" w:hAnsi="Times New Roman" w:cs="Times New Roman"/>
          <w:b/>
          <w:sz w:val="24"/>
          <w:szCs w:val="24"/>
        </w:rPr>
        <w:t>земельної ділянки кадастровий  номер 4622</w:t>
      </w:r>
      <w:r>
        <w:rPr>
          <w:rFonts w:ascii="Times New Roman" w:hAnsi="Times New Roman" w:cs="Times New Roman"/>
          <w:b/>
          <w:sz w:val="24"/>
          <w:szCs w:val="24"/>
        </w:rPr>
        <w:t xml:space="preserve">782300:01:006:0182     площею 0,1689 </w:t>
      </w:r>
      <w:r w:rsidRPr="0023683E">
        <w:rPr>
          <w:rFonts w:ascii="Times New Roman" w:hAnsi="Times New Roman" w:cs="Times New Roman"/>
          <w:b/>
          <w:sz w:val="24"/>
          <w:szCs w:val="24"/>
        </w:rPr>
        <w:t xml:space="preserve">га </w:t>
      </w:r>
      <w:r>
        <w:rPr>
          <w:rFonts w:ascii="Times New Roman" w:hAnsi="Times New Roman" w:cs="Times New Roman"/>
          <w:b/>
          <w:sz w:val="24"/>
          <w:szCs w:val="24"/>
        </w:rPr>
        <w:t xml:space="preserve">  для обслуговування будівлі торгового закладу   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вул.Львівська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2  терміном на 5(п’ять) років .</w:t>
      </w:r>
    </w:p>
    <w:p w:rsidR="00AE0643" w:rsidRDefault="00AE0643" w:rsidP="00AE064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2.Встановити орендну плату ТзОВ «Отаман»   за користування вищезгаданою  земельною ділянкою в розмірі 5% від нормативної грошової оцінки землі .</w:t>
      </w:r>
    </w:p>
    <w:p w:rsidR="00AE0643" w:rsidRDefault="00AE0643" w:rsidP="00AE064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3. Уповноважити сільського голову  підготувати додаткову угоду  до договору оренди землі  ТзОВ «Отаман».</w:t>
      </w:r>
    </w:p>
    <w:p w:rsidR="00AE0643" w:rsidRDefault="00AE0643" w:rsidP="00AE064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4.ТзОВ «Отаман» забезпечити державну реєстрацію додаткової угоди  договору оренди землі .</w:t>
      </w:r>
    </w:p>
    <w:p w:rsidR="00AE0643" w:rsidRPr="0023683E" w:rsidRDefault="00AE0643" w:rsidP="00AE064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23683E">
        <w:rPr>
          <w:rFonts w:ascii="Times New Roman" w:hAnsi="Times New Roman" w:cs="Times New Roman"/>
          <w:b/>
          <w:sz w:val="24"/>
          <w:szCs w:val="24"/>
        </w:rPr>
        <w:t>.Контроль за виконанням даного рішення  покласти на постійну комісію з питань врегулювання земельних відносин (</w:t>
      </w:r>
      <w:proofErr w:type="spellStart"/>
      <w:r w:rsidRPr="0023683E">
        <w:rPr>
          <w:rFonts w:ascii="Times New Roman" w:hAnsi="Times New Roman" w:cs="Times New Roman"/>
          <w:b/>
          <w:sz w:val="24"/>
          <w:szCs w:val="24"/>
        </w:rPr>
        <w:t>Михаць</w:t>
      </w:r>
      <w:proofErr w:type="spellEnd"/>
      <w:r w:rsidRPr="0023683E">
        <w:rPr>
          <w:rFonts w:ascii="Times New Roman" w:hAnsi="Times New Roman" w:cs="Times New Roman"/>
          <w:b/>
          <w:sz w:val="24"/>
          <w:szCs w:val="24"/>
        </w:rPr>
        <w:t xml:space="preserve"> В.В.).</w:t>
      </w:r>
    </w:p>
    <w:p w:rsidR="00AE0643" w:rsidRPr="0023683E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E0643" w:rsidRPr="0023683E" w:rsidRDefault="00AE0643" w:rsidP="00AE064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E0643" w:rsidRPr="0023683E" w:rsidRDefault="00AE0643" w:rsidP="00AE06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83E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</w:t>
      </w:r>
      <w:proofErr w:type="spellStart"/>
      <w:r w:rsidRPr="0023683E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E0643" w:rsidRPr="0023683E" w:rsidRDefault="00AE0643" w:rsidP="00AE06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0643" w:rsidRDefault="00AE0643" w:rsidP="00AE06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E0643" w:rsidRDefault="00AE0643" w:rsidP="00AE0643">
      <w:pPr>
        <w:rPr>
          <w:rFonts w:ascii="Times New Roman" w:hAnsi="Times New Roman" w:cs="Times New Roman"/>
          <w:sz w:val="24"/>
          <w:szCs w:val="24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9CF"/>
    <w:rsid w:val="004019CF"/>
    <w:rsid w:val="008B61A0"/>
    <w:rsid w:val="00A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138E09-9C40-4A68-B1FD-5F876ADC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643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0643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1271</Words>
  <Characters>725</Characters>
  <Application>Microsoft Office Word</Application>
  <DocSecurity>0</DocSecurity>
  <Lines>6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2022-09-29T11:34:00Z</dcterms:created>
  <dcterms:modified xsi:type="dcterms:W3CDTF">2022-09-29T11:34:00Z</dcterms:modified>
</cp:coreProperties>
</file>