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29C" w:rsidRDefault="008C529C" w:rsidP="008C529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C529C" w:rsidRDefault="008C529C" w:rsidP="008C529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C529C" w:rsidRDefault="008C529C" w:rsidP="008C529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C529C" w:rsidRDefault="008C529C" w:rsidP="008C529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proofErr w:type="gramStart"/>
      <w:r>
        <w:rPr>
          <w:b/>
          <w:bCs/>
          <w:sz w:val="28"/>
          <w:szCs w:val="28"/>
        </w:rPr>
        <w:t>І  _</w:t>
      </w:r>
      <w:proofErr w:type="gramEnd"/>
      <w:r>
        <w:rPr>
          <w:b/>
          <w:bCs/>
          <w:sz w:val="28"/>
          <w:szCs w:val="28"/>
        </w:rPr>
        <w:t xml:space="preserve"> СЕСІЯ</w:t>
      </w:r>
    </w:p>
    <w:p w:rsidR="008C529C" w:rsidRDefault="008C529C" w:rsidP="008C529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C529C" w:rsidRPr="000973E5" w:rsidRDefault="008C529C" w:rsidP="008C529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</w:rPr>
        <w:t>РІШЕННЯ</w:t>
      </w:r>
    </w:p>
    <w:p w:rsidR="008C529C" w:rsidRDefault="008C529C" w:rsidP="008C529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8C529C" w:rsidRDefault="008C529C" w:rsidP="008C529C">
      <w:r>
        <w:rPr>
          <w:b/>
          <w:bCs/>
        </w:rPr>
        <w:t xml:space="preserve">Від      6 липня  2016  року                                                                                       №17                  </w:t>
      </w:r>
    </w:p>
    <w:p w:rsidR="008C529C" w:rsidRDefault="008C529C" w:rsidP="008C529C"/>
    <w:p w:rsidR="0070584C" w:rsidRPr="0070584C" w:rsidRDefault="00E24640" w:rsidP="008C529C">
      <w:pPr>
        <w:rPr>
          <w:b/>
        </w:rPr>
      </w:pPr>
      <w:r>
        <w:t xml:space="preserve"> </w:t>
      </w:r>
      <w:r w:rsidRPr="0070584C">
        <w:rPr>
          <w:b/>
        </w:rPr>
        <w:t>Про затвердження  зве</w:t>
      </w:r>
      <w:r w:rsidR="008C529C" w:rsidRPr="0070584C">
        <w:rPr>
          <w:b/>
        </w:rPr>
        <w:t>деного</w:t>
      </w:r>
      <w:r w:rsidR="0070584C" w:rsidRPr="0070584C">
        <w:rPr>
          <w:b/>
        </w:rPr>
        <w:t xml:space="preserve"> кошторисного </w:t>
      </w:r>
    </w:p>
    <w:p w:rsidR="0070584C" w:rsidRPr="0070584C" w:rsidRDefault="0070584C" w:rsidP="008C529C">
      <w:pPr>
        <w:rPr>
          <w:b/>
        </w:rPr>
      </w:pPr>
      <w:r w:rsidRPr="0070584C">
        <w:rPr>
          <w:b/>
        </w:rPr>
        <w:t>розрахунку на поточний ремонт доріг</w:t>
      </w:r>
    </w:p>
    <w:p w:rsidR="0070584C" w:rsidRPr="0070584C" w:rsidRDefault="0070584C" w:rsidP="008C529C">
      <w:pPr>
        <w:rPr>
          <w:b/>
        </w:rPr>
      </w:pPr>
      <w:r w:rsidRPr="0070584C">
        <w:rPr>
          <w:b/>
        </w:rPr>
        <w:t xml:space="preserve"> в </w:t>
      </w:r>
      <w:proofErr w:type="spellStart"/>
      <w:r w:rsidRPr="0070584C">
        <w:rPr>
          <w:b/>
        </w:rPr>
        <w:t>с.Великі</w:t>
      </w:r>
      <w:proofErr w:type="spellEnd"/>
      <w:r w:rsidRPr="0070584C">
        <w:rPr>
          <w:b/>
        </w:rPr>
        <w:t xml:space="preserve"> </w:t>
      </w:r>
      <w:proofErr w:type="spellStart"/>
      <w:r w:rsidRPr="0070584C">
        <w:rPr>
          <w:b/>
        </w:rPr>
        <w:t>Грибовичі</w:t>
      </w:r>
      <w:proofErr w:type="spellEnd"/>
      <w:r w:rsidRPr="0070584C">
        <w:rPr>
          <w:b/>
        </w:rPr>
        <w:t xml:space="preserve"> та </w:t>
      </w:r>
      <w:proofErr w:type="spellStart"/>
      <w:r w:rsidRPr="0070584C">
        <w:rPr>
          <w:b/>
        </w:rPr>
        <w:t>с.Малі</w:t>
      </w:r>
      <w:proofErr w:type="spellEnd"/>
      <w:r w:rsidRPr="0070584C">
        <w:rPr>
          <w:b/>
        </w:rPr>
        <w:t xml:space="preserve"> </w:t>
      </w:r>
      <w:proofErr w:type="spellStart"/>
      <w:r w:rsidRPr="0070584C">
        <w:rPr>
          <w:b/>
        </w:rPr>
        <w:t>Грибовичі</w:t>
      </w:r>
      <w:proofErr w:type="spellEnd"/>
      <w:r w:rsidRPr="0070584C">
        <w:rPr>
          <w:b/>
        </w:rPr>
        <w:t xml:space="preserve"> на території</w:t>
      </w:r>
    </w:p>
    <w:p w:rsidR="0070584C" w:rsidRPr="0070584C" w:rsidRDefault="0070584C" w:rsidP="008C529C">
      <w:pPr>
        <w:rPr>
          <w:b/>
        </w:rPr>
      </w:pPr>
      <w:r w:rsidRPr="0070584C">
        <w:rPr>
          <w:b/>
        </w:rPr>
        <w:t xml:space="preserve"> </w:t>
      </w:r>
      <w:proofErr w:type="spellStart"/>
      <w:r w:rsidRPr="0070584C">
        <w:rPr>
          <w:b/>
        </w:rPr>
        <w:t>Грибовицької</w:t>
      </w:r>
      <w:proofErr w:type="spellEnd"/>
      <w:r w:rsidRPr="0070584C">
        <w:rPr>
          <w:b/>
        </w:rPr>
        <w:t xml:space="preserve"> сільської ради  </w:t>
      </w:r>
    </w:p>
    <w:p w:rsidR="0070584C" w:rsidRDefault="0070584C" w:rsidP="008C529C">
      <w:pPr>
        <w:rPr>
          <w:b/>
        </w:rPr>
      </w:pPr>
      <w:proofErr w:type="spellStart"/>
      <w:r w:rsidRPr="0070584C">
        <w:rPr>
          <w:b/>
        </w:rPr>
        <w:t>Жовківського</w:t>
      </w:r>
      <w:proofErr w:type="spellEnd"/>
      <w:r w:rsidRPr="0070584C">
        <w:rPr>
          <w:b/>
        </w:rPr>
        <w:t xml:space="preserve"> району Львівської області</w:t>
      </w:r>
    </w:p>
    <w:p w:rsidR="0070584C" w:rsidRDefault="0070584C" w:rsidP="008C529C">
      <w:pPr>
        <w:rPr>
          <w:b/>
        </w:rPr>
      </w:pPr>
    </w:p>
    <w:p w:rsidR="0070584C" w:rsidRDefault="0070584C" w:rsidP="008C529C">
      <w:pPr>
        <w:rPr>
          <w:b/>
        </w:rPr>
      </w:pPr>
      <w:r>
        <w:rPr>
          <w:b/>
        </w:rPr>
        <w:t xml:space="preserve">              Керуючись ст.26,28 Закону України  «Про місцеве самоврядування в Україні»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70584C" w:rsidRDefault="0070584C" w:rsidP="008C529C">
      <w:pPr>
        <w:rPr>
          <w:b/>
        </w:rPr>
      </w:pPr>
      <w:r>
        <w:rPr>
          <w:b/>
        </w:rPr>
        <w:t xml:space="preserve">                                                 Вирішила:</w:t>
      </w:r>
    </w:p>
    <w:p w:rsidR="0070584C" w:rsidRDefault="0070584C" w:rsidP="008C529C">
      <w:pPr>
        <w:rPr>
          <w:b/>
        </w:rPr>
      </w:pPr>
      <w:r>
        <w:rPr>
          <w:b/>
        </w:rPr>
        <w:t xml:space="preserve">1.Затвердити кошторисний розрахунок на поточний ремонт доріг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 Львівської області по вулицях:</w:t>
      </w:r>
    </w:p>
    <w:p w:rsidR="0070584C" w:rsidRDefault="0070584C" w:rsidP="008C529C">
      <w:pPr>
        <w:rPr>
          <w:b/>
        </w:rPr>
      </w:pPr>
      <w:bookmarkStart w:id="0" w:name="_GoBack"/>
      <w:bookmarkEnd w:id="0"/>
      <w:r>
        <w:rPr>
          <w:b/>
        </w:rPr>
        <w:t xml:space="preserve">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>-</w:t>
      </w:r>
    </w:p>
    <w:p w:rsidR="0070584C" w:rsidRDefault="0070584C" w:rsidP="008C529C">
      <w:pPr>
        <w:rPr>
          <w:b/>
        </w:rPr>
      </w:pPr>
      <w:r>
        <w:rPr>
          <w:b/>
        </w:rPr>
        <w:t>-Польова в сумі 30000,00 грн;</w:t>
      </w:r>
    </w:p>
    <w:p w:rsidR="0070584C" w:rsidRDefault="0070584C" w:rsidP="008C529C">
      <w:pPr>
        <w:rPr>
          <w:b/>
        </w:rPr>
      </w:pPr>
      <w:r>
        <w:rPr>
          <w:b/>
        </w:rPr>
        <w:t>-</w:t>
      </w:r>
      <w:proofErr w:type="spellStart"/>
      <w:r>
        <w:rPr>
          <w:b/>
        </w:rPr>
        <w:t>Залужна</w:t>
      </w:r>
      <w:proofErr w:type="spellEnd"/>
      <w:r>
        <w:rPr>
          <w:b/>
        </w:rPr>
        <w:t xml:space="preserve"> в сумі 20000,00 грн;</w:t>
      </w:r>
    </w:p>
    <w:p w:rsidR="0070584C" w:rsidRDefault="0070584C" w:rsidP="008C529C">
      <w:pPr>
        <w:rPr>
          <w:b/>
        </w:rPr>
      </w:pPr>
      <w:r>
        <w:rPr>
          <w:b/>
        </w:rPr>
        <w:t>-Дачна в сумі 70000,00 грн.</w:t>
      </w:r>
    </w:p>
    <w:p w:rsidR="0070584C" w:rsidRDefault="0070584C" w:rsidP="008C529C">
      <w:pPr>
        <w:rPr>
          <w:b/>
        </w:rPr>
      </w:pP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>-</w:t>
      </w:r>
    </w:p>
    <w:p w:rsidR="0070584C" w:rsidRDefault="0070584C" w:rsidP="008C529C">
      <w:pPr>
        <w:rPr>
          <w:b/>
        </w:rPr>
      </w:pPr>
      <w:r>
        <w:rPr>
          <w:b/>
        </w:rPr>
        <w:t>-</w:t>
      </w:r>
      <w:proofErr w:type="spellStart"/>
      <w:r>
        <w:rPr>
          <w:b/>
        </w:rPr>
        <w:t>Вербівка</w:t>
      </w:r>
      <w:proofErr w:type="spellEnd"/>
      <w:r>
        <w:rPr>
          <w:b/>
        </w:rPr>
        <w:t xml:space="preserve"> в сумі 98796,00 грн;</w:t>
      </w:r>
    </w:p>
    <w:p w:rsidR="0070584C" w:rsidRDefault="0070584C" w:rsidP="008C529C">
      <w:pPr>
        <w:rPr>
          <w:b/>
        </w:rPr>
      </w:pPr>
      <w:r>
        <w:rPr>
          <w:b/>
        </w:rPr>
        <w:t>-Сонячна в сумі 58816,00 грн;</w:t>
      </w:r>
    </w:p>
    <w:p w:rsidR="0070584C" w:rsidRDefault="0070584C" w:rsidP="008C529C">
      <w:pPr>
        <w:rPr>
          <w:b/>
        </w:rPr>
      </w:pPr>
      <w:r>
        <w:rPr>
          <w:b/>
        </w:rPr>
        <w:t>- Нагірна в сумі 70000,00 грн;</w:t>
      </w:r>
    </w:p>
    <w:p w:rsidR="0070584C" w:rsidRDefault="0070584C" w:rsidP="008C529C">
      <w:pPr>
        <w:rPr>
          <w:b/>
        </w:rPr>
      </w:pPr>
      <w:r>
        <w:rPr>
          <w:b/>
        </w:rPr>
        <w:t>-Шухевича в сумі 9994,00 грн.</w:t>
      </w:r>
    </w:p>
    <w:p w:rsidR="0070584C" w:rsidRDefault="0070584C" w:rsidP="008C529C">
      <w:pPr>
        <w:rPr>
          <w:b/>
        </w:rPr>
      </w:pPr>
      <w:r>
        <w:rPr>
          <w:b/>
        </w:rPr>
        <w:t>ІІ. Контроль  за виконанням рішення покласти на постійну комісію з питань бюджету та фінансів (Питель Я.В.)</w:t>
      </w:r>
      <w:r w:rsidR="008C529C" w:rsidRPr="0070584C">
        <w:rPr>
          <w:b/>
        </w:rPr>
        <w:t xml:space="preserve"> </w:t>
      </w:r>
    </w:p>
    <w:p w:rsidR="0070584C" w:rsidRPr="0070584C" w:rsidRDefault="0070584C" w:rsidP="0070584C"/>
    <w:p w:rsidR="0070584C" w:rsidRDefault="0070584C" w:rsidP="0070584C"/>
    <w:p w:rsidR="0070584C" w:rsidRDefault="0070584C" w:rsidP="0070584C"/>
    <w:p w:rsidR="00DD61C6" w:rsidRPr="0070584C" w:rsidRDefault="0070584C" w:rsidP="0070584C">
      <w:pPr>
        <w:tabs>
          <w:tab w:val="left" w:pos="1080"/>
        </w:tabs>
        <w:rPr>
          <w:b/>
        </w:rPr>
      </w:pPr>
      <w:r>
        <w:tab/>
        <w:t xml:space="preserve">                  </w:t>
      </w:r>
      <w:r w:rsidRPr="0070584C">
        <w:rPr>
          <w:b/>
        </w:rPr>
        <w:t xml:space="preserve">Сільський голова            </w:t>
      </w:r>
      <w:r>
        <w:rPr>
          <w:b/>
        </w:rPr>
        <w:t xml:space="preserve">            </w:t>
      </w:r>
      <w:r w:rsidRPr="0070584C">
        <w:rPr>
          <w:b/>
        </w:rPr>
        <w:t xml:space="preserve">                 </w:t>
      </w:r>
      <w:proofErr w:type="spellStart"/>
      <w:r w:rsidRPr="0070584C">
        <w:rPr>
          <w:b/>
        </w:rPr>
        <w:t>І.</w:t>
      </w:r>
      <w:r>
        <w:rPr>
          <w:b/>
        </w:rPr>
        <w:t>М.</w:t>
      </w:r>
      <w:r w:rsidRPr="0070584C">
        <w:rPr>
          <w:b/>
        </w:rPr>
        <w:t>Питель</w:t>
      </w:r>
      <w:proofErr w:type="spellEnd"/>
    </w:p>
    <w:sectPr w:rsidR="00DD61C6" w:rsidRPr="007058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714"/>
    <w:rsid w:val="000973E5"/>
    <w:rsid w:val="0070584C"/>
    <w:rsid w:val="008C529C"/>
    <w:rsid w:val="00B70714"/>
    <w:rsid w:val="00DD61C6"/>
    <w:rsid w:val="00E24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794B6"/>
  <w15:chartTrackingRefBased/>
  <w15:docId w15:val="{0581E758-FA81-4423-82DA-834C08F32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2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2023-03-21T10:13:00Z</dcterms:created>
  <dcterms:modified xsi:type="dcterms:W3CDTF">2023-03-22T09:50:00Z</dcterms:modified>
</cp:coreProperties>
</file>