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AB3" w:rsidRPr="00751EC0" w:rsidRDefault="00BF1AB3" w:rsidP="00BF1AB3">
      <w:pPr>
        <w:tabs>
          <w:tab w:val="left" w:pos="2280"/>
        </w:tabs>
        <w:jc w:val="both"/>
        <w:rPr>
          <w:b/>
        </w:rPr>
      </w:pP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BF1AB3" w:rsidRDefault="00BF1AB3" w:rsidP="00BF1A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F1AB3" w:rsidRDefault="00BF1AB3" w:rsidP="00BF1A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F1AB3" w:rsidRDefault="00BF1AB3" w:rsidP="00BF1AB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І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BF1AB3" w:rsidRDefault="00BF1AB3" w:rsidP="00BF1A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F1AB3" w:rsidRDefault="00BF1AB3" w:rsidP="00BF1AB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BF1AB3" w:rsidRDefault="00BF1AB3" w:rsidP="00BF1A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F1AB3" w:rsidRDefault="00BF1AB3" w:rsidP="00BF1A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F1AB3" w:rsidRDefault="00BF1AB3" w:rsidP="00BF1AB3">
      <w:pPr>
        <w:rPr>
          <w:b/>
          <w:bCs/>
        </w:rPr>
      </w:pPr>
      <w:r>
        <w:rPr>
          <w:b/>
          <w:bCs/>
        </w:rPr>
        <w:t xml:space="preserve">   Від   10 травня   2016  року</w:t>
      </w:r>
      <w:r>
        <w:rPr>
          <w:b/>
          <w:bCs/>
        </w:rPr>
        <w:tab/>
        <w:t xml:space="preserve">                                                                       № 7</w:t>
      </w:r>
    </w:p>
    <w:p w:rsidR="00BF1AB3" w:rsidRDefault="00BF1AB3" w:rsidP="00BF1AB3">
      <w:pPr>
        <w:tabs>
          <w:tab w:val="left" w:pos="1170"/>
        </w:tabs>
        <w:rPr>
          <w:b/>
        </w:rPr>
      </w:pPr>
      <w:r w:rsidRPr="0021792A">
        <w:rPr>
          <w:b/>
        </w:rPr>
        <w:t>Про</w:t>
      </w:r>
      <w:r>
        <w:rPr>
          <w:b/>
        </w:rPr>
        <w:t xml:space="preserve"> передачу іншої субвенції</w:t>
      </w:r>
    </w:p>
    <w:p w:rsidR="00BF1AB3" w:rsidRDefault="00BF1AB3" w:rsidP="00BF1AB3">
      <w:pPr>
        <w:tabs>
          <w:tab w:val="left" w:pos="1170"/>
        </w:tabs>
        <w:rPr>
          <w:b/>
        </w:rPr>
      </w:pPr>
      <w:r>
        <w:rPr>
          <w:b/>
        </w:rPr>
        <w:t>районному бюджету.</w:t>
      </w:r>
    </w:p>
    <w:p w:rsidR="00BF1AB3" w:rsidRDefault="00BF1AB3" w:rsidP="00BF1AB3">
      <w:pPr>
        <w:tabs>
          <w:tab w:val="left" w:pos="1170"/>
        </w:tabs>
        <w:rPr>
          <w:b/>
        </w:rPr>
      </w:pPr>
    </w:p>
    <w:p w:rsidR="00BF1AB3" w:rsidRDefault="00BF1AB3" w:rsidP="00BF1AB3">
      <w:pPr>
        <w:tabs>
          <w:tab w:val="left" w:pos="1170"/>
        </w:tabs>
        <w:rPr>
          <w:b/>
        </w:rPr>
      </w:pPr>
      <w:r>
        <w:rPr>
          <w:b/>
        </w:rPr>
        <w:t xml:space="preserve">         Відповідно до статей 75, 76, 77 Бюджетного кодексу України, Закону України «Про Державний бюджет України на 2016рік», керуючись Законом України «Про місцеве самоврядування в Україні»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</w:t>
      </w:r>
    </w:p>
    <w:p w:rsidR="00BF1AB3" w:rsidRDefault="00BF1AB3" w:rsidP="00BF1AB3">
      <w:pPr>
        <w:tabs>
          <w:tab w:val="left" w:pos="1170"/>
        </w:tabs>
        <w:rPr>
          <w:b/>
        </w:rPr>
      </w:pPr>
      <w:r>
        <w:rPr>
          <w:b/>
        </w:rPr>
        <w:t xml:space="preserve">                                       В И Р І Ш И Л А:</w:t>
      </w:r>
    </w:p>
    <w:p w:rsidR="00BF1AB3" w:rsidRDefault="00BF1AB3" w:rsidP="00BF1AB3">
      <w:pPr>
        <w:tabs>
          <w:tab w:val="left" w:pos="1170"/>
        </w:tabs>
        <w:jc w:val="both"/>
        <w:rPr>
          <w:b/>
        </w:rPr>
      </w:pPr>
      <w:r>
        <w:rPr>
          <w:b/>
        </w:rPr>
        <w:t xml:space="preserve">     Передати субвенцію районному бюджету в сумі 128902,00грн на реконструкцію частини вільних приміщень ЗОШ І-ІІІ ступенів по вул. </w:t>
      </w:r>
      <w:proofErr w:type="spellStart"/>
      <w:r>
        <w:rPr>
          <w:b/>
        </w:rPr>
        <w:t>В.Стуса</w:t>
      </w:r>
      <w:proofErr w:type="spellEnd"/>
      <w:r>
        <w:rPr>
          <w:b/>
        </w:rPr>
        <w:t xml:space="preserve">, 1а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під дошкільний навчальний заклад.</w:t>
      </w:r>
    </w:p>
    <w:p w:rsidR="00BF1AB3" w:rsidRDefault="00BF1AB3" w:rsidP="00BF1AB3">
      <w:pPr>
        <w:tabs>
          <w:tab w:val="left" w:pos="1170"/>
        </w:tabs>
        <w:jc w:val="both"/>
        <w:rPr>
          <w:b/>
        </w:rPr>
      </w:pPr>
      <w:r>
        <w:rPr>
          <w:b/>
        </w:rPr>
        <w:t xml:space="preserve">     Контроль за виконанням рішення покласти на голову постійної комісії з питань бюджету та фінансів (Питель Я.В.)</w:t>
      </w:r>
    </w:p>
    <w:p w:rsidR="00BF1AB3" w:rsidRDefault="00BF1AB3" w:rsidP="00BF1AB3">
      <w:pPr>
        <w:tabs>
          <w:tab w:val="left" w:pos="1170"/>
        </w:tabs>
        <w:rPr>
          <w:b/>
        </w:rPr>
      </w:pPr>
    </w:p>
    <w:p w:rsidR="00BF1AB3" w:rsidRDefault="00BF1AB3" w:rsidP="00BF1AB3">
      <w:pPr>
        <w:tabs>
          <w:tab w:val="left" w:pos="1170"/>
        </w:tabs>
        <w:rPr>
          <w:b/>
        </w:rPr>
      </w:pPr>
    </w:p>
    <w:p w:rsidR="00BF1AB3" w:rsidRDefault="00BF1AB3" w:rsidP="00BF1AB3">
      <w:pPr>
        <w:tabs>
          <w:tab w:val="left" w:pos="1170"/>
        </w:tabs>
        <w:rPr>
          <w:b/>
        </w:rPr>
      </w:pPr>
    </w:p>
    <w:p w:rsidR="00BF1AB3" w:rsidRDefault="00BF1AB3" w:rsidP="00BF1AB3">
      <w:pPr>
        <w:tabs>
          <w:tab w:val="left" w:pos="1170"/>
        </w:tabs>
        <w:rPr>
          <w:b/>
        </w:rPr>
      </w:pPr>
    </w:p>
    <w:p w:rsidR="00BF1AB3" w:rsidRDefault="00BF1AB3" w:rsidP="00BF1AB3">
      <w:pPr>
        <w:tabs>
          <w:tab w:val="left" w:pos="1170"/>
        </w:tabs>
        <w:rPr>
          <w:b/>
        </w:rPr>
      </w:pPr>
      <w:r>
        <w:rPr>
          <w:b/>
        </w:rPr>
        <w:t xml:space="preserve">       Сільський голова:                                         </w:t>
      </w:r>
      <w:proofErr w:type="spellStart"/>
      <w:r>
        <w:rPr>
          <w:b/>
        </w:rPr>
        <w:t>І.М.Питель</w:t>
      </w:r>
      <w:proofErr w:type="spellEnd"/>
    </w:p>
    <w:p w:rsidR="00BF1AB3" w:rsidRPr="00EE2471" w:rsidRDefault="00BF1AB3" w:rsidP="00BF1AB3"/>
    <w:p w:rsidR="00BF1AB3" w:rsidRPr="00EE2471" w:rsidRDefault="00BF1AB3" w:rsidP="00BF1AB3"/>
    <w:p w:rsidR="00BF1AB3" w:rsidRPr="00EE2471" w:rsidRDefault="00BF1AB3" w:rsidP="00BF1AB3"/>
    <w:p w:rsidR="00BF1AB3" w:rsidRPr="00EE2471" w:rsidRDefault="00BF1AB3" w:rsidP="00BF1AB3"/>
    <w:p w:rsidR="00BF1AB3" w:rsidRPr="00EE2471" w:rsidRDefault="00BF1AB3" w:rsidP="00BF1AB3"/>
    <w:p w:rsidR="00BF1AB3" w:rsidRPr="00EE2471" w:rsidRDefault="00BF1AB3" w:rsidP="00BF1AB3"/>
    <w:p w:rsidR="00BF1AB3" w:rsidRPr="00EE2471" w:rsidRDefault="00BF1AB3" w:rsidP="00BF1AB3"/>
    <w:p w:rsidR="00141C69" w:rsidRDefault="00141C69">
      <w:bookmarkStart w:id="0" w:name="_GoBack"/>
      <w:bookmarkEnd w:id="0"/>
    </w:p>
    <w:sectPr w:rsidR="00141C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80C"/>
    <w:rsid w:val="00141C69"/>
    <w:rsid w:val="00BF1AB3"/>
    <w:rsid w:val="00E8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5293C6-E06C-4C5C-9CB8-B9AF0D90E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1A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731</Words>
  <Characters>417</Characters>
  <Application>Microsoft Office Word</Application>
  <DocSecurity>0</DocSecurity>
  <Lines>3</Lines>
  <Paragraphs>2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2022-11-15T07:23:00Z</dcterms:created>
  <dcterms:modified xsi:type="dcterms:W3CDTF">2022-11-15T07:24:00Z</dcterms:modified>
</cp:coreProperties>
</file>