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849" w:rsidRPr="00C6010B" w:rsidRDefault="00F00849" w:rsidP="00F00849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F00849" w:rsidRPr="00C6010B" w:rsidRDefault="00F00849" w:rsidP="00F00849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F00849" w:rsidRPr="00C6010B" w:rsidRDefault="00F00849" w:rsidP="00F00849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00849" w:rsidRPr="00C6010B" w:rsidRDefault="00F00849" w:rsidP="00F00849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F00849" w:rsidRPr="00C6010B" w:rsidRDefault="00F00849" w:rsidP="00F00849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F00849" w:rsidRPr="00C6010B" w:rsidRDefault="00F00849" w:rsidP="00F00849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F00849" w:rsidRPr="00C6010B" w:rsidRDefault="00F00849" w:rsidP="00F00849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F00849" w:rsidRDefault="00F00849" w:rsidP="00F00849">
      <w:pPr>
        <w:rPr>
          <w:b/>
          <w:bCs/>
          <w:sz w:val="28"/>
          <w:szCs w:val="28"/>
        </w:rPr>
      </w:pPr>
    </w:p>
    <w:p w:rsidR="00F00849" w:rsidRPr="00C6010B" w:rsidRDefault="00F00849" w:rsidP="00F00849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</w:t>
      </w:r>
      <w:r>
        <w:rPr>
          <w:b/>
          <w:bCs/>
        </w:rPr>
        <w:t xml:space="preserve">                            № 12</w:t>
      </w:r>
    </w:p>
    <w:p w:rsidR="00F00849" w:rsidRDefault="00F00849" w:rsidP="00F00849">
      <w:pPr>
        <w:tabs>
          <w:tab w:val="left" w:pos="1230"/>
        </w:tabs>
        <w:rPr>
          <w:b/>
        </w:rPr>
      </w:pPr>
      <w:r w:rsidRPr="002342D3">
        <w:rPr>
          <w:b/>
        </w:rPr>
        <w:t>Про</w:t>
      </w:r>
      <w:r>
        <w:rPr>
          <w:b/>
        </w:rPr>
        <w:t xml:space="preserve"> затвердження технічної документації</w:t>
      </w:r>
    </w:p>
    <w:p w:rsidR="00F00849" w:rsidRDefault="00F00849" w:rsidP="00F00849">
      <w:pPr>
        <w:tabs>
          <w:tab w:val="left" w:pos="1230"/>
        </w:tabs>
        <w:rPr>
          <w:b/>
        </w:rPr>
      </w:pPr>
      <w:r>
        <w:rPr>
          <w:b/>
        </w:rPr>
        <w:t xml:space="preserve">із землеустрою та передачі у власність </w:t>
      </w:r>
    </w:p>
    <w:p w:rsidR="00F00849" w:rsidRDefault="00F00849" w:rsidP="00F00849">
      <w:pPr>
        <w:tabs>
          <w:tab w:val="left" w:pos="1230"/>
        </w:tabs>
        <w:rPr>
          <w:b/>
        </w:rPr>
      </w:pPr>
      <w:r>
        <w:rPr>
          <w:b/>
        </w:rPr>
        <w:t xml:space="preserve">земельної ділянки в </w:t>
      </w:r>
      <w:proofErr w:type="spellStart"/>
      <w:r>
        <w:rPr>
          <w:b/>
        </w:rPr>
        <w:t>с.В.Грибовичі</w:t>
      </w:r>
      <w:proofErr w:type="spellEnd"/>
    </w:p>
    <w:p w:rsidR="00F00849" w:rsidRDefault="00F00849" w:rsidP="00F00849">
      <w:pPr>
        <w:tabs>
          <w:tab w:val="left" w:pos="1230"/>
        </w:tabs>
        <w:rPr>
          <w:b/>
        </w:rPr>
      </w:pPr>
    </w:p>
    <w:p w:rsidR="00F00849" w:rsidRDefault="00F00849" w:rsidP="00F00849">
      <w:pPr>
        <w:tabs>
          <w:tab w:val="left" w:pos="1230"/>
        </w:tabs>
        <w:rPr>
          <w:b/>
        </w:rPr>
      </w:pPr>
      <w:r>
        <w:rPr>
          <w:b/>
        </w:rPr>
        <w:t xml:space="preserve">     Розглянувши заяву громадянки Содоми Євгенії Несторівни, яка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Миру, 29 про затвердження технічної документації із землеустрою щодо витягу з Державного земельного кадастру про земельну ділянку, керуючись п.2, 3 ст.79-1 Прикінцевих та перехідних положень ЗУ «Про Державний земельний кадастр», ст.ст.25, 55 ЗУ «Про землеустрій», ст.ст.12, 39, 40, 79, 118, 121, 186 Земельного кодексу України, п.34 ст.26 ЗУ «Про місцеве самоврядування в Україні», сільська рада</w:t>
      </w:r>
    </w:p>
    <w:p w:rsidR="00F00849" w:rsidRDefault="00F00849" w:rsidP="00F00849">
      <w:pPr>
        <w:tabs>
          <w:tab w:val="left" w:pos="1230"/>
        </w:tabs>
        <w:rPr>
          <w:b/>
        </w:rPr>
      </w:pPr>
      <w:r>
        <w:rPr>
          <w:b/>
        </w:rPr>
        <w:t xml:space="preserve">                              В И Р І Ш И Л А:</w:t>
      </w:r>
    </w:p>
    <w:p w:rsidR="00F00849" w:rsidRDefault="00F00849" w:rsidP="00F00849">
      <w:pPr>
        <w:pStyle w:val="a3"/>
        <w:numPr>
          <w:ilvl w:val="0"/>
          <w:numId w:val="2"/>
        </w:numPr>
        <w:tabs>
          <w:tab w:val="left" w:pos="1230"/>
        </w:tabs>
        <w:jc w:val="both"/>
        <w:rPr>
          <w:b/>
        </w:rPr>
      </w:pPr>
      <w:r>
        <w:rPr>
          <w:b/>
        </w:rPr>
        <w:t xml:space="preserve">Затвердити технічну документацію із землеустрою щодо реєстрації права власності на земельну ділянку </w:t>
      </w:r>
      <w:proofErr w:type="spellStart"/>
      <w:r>
        <w:rPr>
          <w:b/>
        </w:rPr>
        <w:t>гр.Содомі</w:t>
      </w:r>
      <w:proofErr w:type="spellEnd"/>
      <w:r>
        <w:rPr>
          <w:b/>
        </w:rPr>
        <w:t xml:space="preserve"> Євгенії Несторівні призначена:</w:t>
      </w:r>
    </w:p>
    <w:p w:rsidR="00F00849" w:rsidRDefault="00F00849" w:rsidP="00F00849">
      <w:pPr>
        <w:pStyle w:val="a3"/>
        <w:numPr>
          <w:ilvl w:val="0"/>
          <w:numId w:val="1"/>
        </w:numPr>
        <w:tabs>
          <w:tab w:val="left" w:pos="1230"/>
        </w:tabs>
        <w:jc w:val="both"/>
        <w:rPr>
          <w:b/>
        </w:rPr>
      </w:pPr>
      <w:r w:rsidRPr="00722487">
        <w:rPr>
          <w:b/>
        </w:rPr>
        <w:t>площею 0,0819га – кадастровий № 4622782300:01:007:0266 для ведення особистого</w:t>
      </w:r>
      <w:r>
        <w:rPr>
          <w:b/>
        </w:rPr>
        <w:t xml:space="preserve"> селянського господарства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урочище «Середина».</w:t>
      </w:r>
    </w:p>
    <w:p w:rsidR="00F00849" w:rsidRDefault="00F00849" w:rsidP="00F00849">
      <w:pPr>
        <w:pStyle w:val="a3"/>
        <w:numPr>
          <w:ilvl w:val="0"/>
          <w:numId w:val="2"/>
        </w:numPr>
        <w:tabs>
          <w:tab w:val="left" w:pos="1230"/>
        </w:tabs>
        <w:jc w:val="both"/>
        <w:rPr>
          <w:b/>
        </w:rPr>
      </w:pPr>
      <w:r>
        <w:rPr>
          <w:b/>
        </w:rPr>
        <w:t>Передати у власність громадянці Содомі Євгенії Несторівні земельну ділянку призначену для:</w:t>
      </w:r>
    </w:p>
    <w:p w:rsidR="00F00849" w:rsidRDefault="00F00849" w:rsidP="00F00849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в</w:t>
      </w:r>
      <w:r w:rsidRPr="00722487">
        <w:rPr>
          <w:b/>
        </w:rPr>
        <w:t>едення</w:t>
      </w:r>
      <w:r>
        <w:rPr>
          <w:b/>
        </w:rPr>
        <w:t xml:space="preserve"> особистого селянського господарства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урочище «Середина» площею 0,0819га – кадастровий номер 4622782300:01:007:0266.</w:t>
      </w:r>
    </w:p>
    <w:p w:rsidR="00F00849" w:rsidRPr="00191291" w:rsidRDefault="00F00849" w:rsidP="00F00849">
      <w:pPr>
        <w:pStyle w:val="a3"/>
        <w:numPr>
          <w:ilvl w:val="0"/>
          <w:numId w:val="2"/>
        </w:numPr>
        <w:rPr>
          <w:b/>
        </w:rPr>
      </w:pPr>
      <w:r w:rsidRPr="00191291">
        <w:rPr>
          <w:b/>
        </w:rPr>
        <w:t xml:space="preserve">Контроль за даним рішенням покласти на голову земельної комісії з питань врегулювання земельних відносин, архітектури та будівництва п. </w:t>
      </w:r>
      <w:proofErr w:type="spellStart"/>
      <w:r w:rsidRPr="00191291">
        <w:rPr>
          <w:b/>
        </w:rPr>
        <w:t>В.Михаця</w:t>
      </w:r>
      <w:proofErr w:type="spellEnd"/>
      <w:r w:rsidRPr="00191291">
        <w:rPr>
          <w:b/>
        </w:rPr>
        <w:t>.</w:t>
      </w:r>
    </w:p>
    <w:p w:rsidR="00F00849" w:rsidRDefault="00F00849" w:rsidP="00F00849">
      <w:pPr>
        <w:pStyle w:val="a3"/>
        <w:rPr>
          <w:b/>
        </w:rPr>
      </w:pPr>
    </w:p>
    <w:p w:rsidR="00F00849" w:rsidRDefault="00F00849" w:rsidP="00F00849">
      <w:pPr>
        <w:pStyle w:val="a3"/>
        <w:rPr>
          <w:b/>
        </w:rPr>
      </w:pPr>
    </w:p>
    <w:p w:rsidR="00F00849" w:rsidRPr="00976AC4" w:rsidRDefault="00F00849" w:rsidP="00F00849"/>
    <w:p w:rsidR="00F00849" w:rsidRPr="00976AC4" w:rsidRDefault="00F00849" w:rsidP="00F00849"/>
    <w:p w:rsidR="00F00849" w:rsidRPr="00976AC4" w:rsidRDefault="00F00849" w:rsidP="00F00849"/>
    <w:p w:rsidR="00F00849" w:rsidRDefault="00F00849" w:rsidP="00F00849"/>
    <w:p w:rsidR="00F00849" w:rsidRPr="00C1356A" w:rsidRDefault="00F00849" w:rsidP="00F00849">
      <w:pPr>
        <w:pStyle w:val="a3"/>
        <w:rPr>
          <w:b/>
        </w:rPr>
      </w:pPr>
      <w:r>
        <w:tab/>
      </w: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F00849" w:rsidRPr="00C1356A" w:rsidRDefault="00F00849" w:rsidP="00F00849">
      <w:pPr>
        <w:pStyle w:val="a3"/>
        <w:rPr>
          <w:b/>
        </w:rPr>
      </w:pPr>
    </w:p>
    <w:p w:rsidR="00F00849" w:rsidRPr="00C1356A" w:rsidRDefault="00F00849" w:rsidP="00F00849">
      <w:pPr>
        <w:pStyle w:val="a3"/>
        <w:rPr>
          <w:b/>
        </w:rPr>
      </w:pPr>
    </w:p>
    <w:p w:rsidR="00F00849" w:rsidRPr="00C1356A" w:rsidRDefault="00F00849" w:rsidP="00F00849">
      <w:pPr>
        <w:pStyle w:val="a3"/>
        <w:rPr>
          <w:b/>
        </w:rPr>
      </w:pPr>
      <w:r>
        <w:rPr>
          <w:b/>
        </w:rPr>
        <w:t xml:space="preserve">          Інженер- 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</w:t>
      </w:r>
      <w:proofErr w:type="spellStart"/>
      <w:r w:rsidRPr="00C1356A">
        <w:rPr>
          <w:b/>
        </w:rPr>
        <w:t>З.Гупало</w:t>
      </w:r>
      <w:proofErr w:type="spellEnd"/>
    </w:p>
    <w:p w:rsidR="00F00849" w:rsidRPr="00C1356A" w:rsidRDefault="00F00849" w:rsidP="00F00849">
      <w:pPr>
        <w:pStyle w:val="a3"/>
        <w:rPr>
          <w:b/>
        </w:rPr>
      </w:pPr>
    </w:p>
    <w:p w:rsidR="00F00849" w:rsidRDefault="00F00849" w:rsidP="00F00849">
      <w:pPr>
        <w:ind w:firstLine="708"/>
      </w:pPr>
    </w:p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96B19"/>
    <w:multiLevelType w:val="hybridMultilevel"/>
    <w:tmpl w:val="32B24F84"/>
    <w:lvl w:ilvl="0" w:tplc="6410444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9B90983"/>
    <w:multiLevelType w:val="hybridMultilevel"/>
    <w:tmpl w:val="D6866B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C65"/>
    <w:rsid w:val="00141C65"/>
    <w:rsid w:val="00141C69"/>
    <w:rsid w:val="00F0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9D809A-272F-4B82-90F9-8C33F3D5D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0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8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1177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2022-11-15T07:25:00Z</dcterms:created>
  <dcterms:modified xsi:type="dcterms:W3CDTF">2022-11-15T07:29:00Z</dcterms:modified>
</cp:coreProperties>
</file>