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729" w:rsidRPr="00C6010B" w:rsidRDefault="00311729" w:rsidP="00311729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311729" w:rsidRPr="00C6010B" w:rsidRDefault="00311729" w:rsidP="0031172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311729" w:rsidRPr="00C6010B" w:rsidRDefault="00311729" w:rsidP="0031172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11729" w:rsidRPr="00C6010B" w:rsidRDefault="00311729" w:rsidP="0031172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311729" w:rsidRPr="00C6010B" w:rsidRDefault="00311729" w:rsidP="0031172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311729" w:rsidRPr="00C6010B" w:rsidRDefault="00311729" w:rsidP="0031172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311729" w:rsidRPr="00C6010B" w:rsidRDefault="00311729" w:rsidP="0031172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311729" w:rsidRDefault="00311729" w:rsidP="00311729">
      <w:pPr>
        <w:rPr>
          <w:b/>
          <w:bCs/>
          <w:sz w:val="28"/>
          <w:szCs w:val="28"/>
        </w:rPr>
      </w:pPr>
    </w:p>
    <w:p w:rsidR="00311729" w:rsidRPr="00C6010B" w:rsidRDefault="00311729" w:rsidP="00311729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15</w:t>
      </w:r>
    </w:p>
    <w:p w:rsidR="00311729" w:rsidRDefault="00311729" w:rsidP="00311729">
      <w:pPr>
        <w:tabs>
          <w:tab w:val="left" w:pos="1230"/>
        </w:tabs>
        <w:rPr>
          <w:b/>
        </w:rPr>
      </w:pPr>
      <w:r w:rsidRPr="002342D3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311729" w:rsidRDefault="00311729" w:rsidP="00311729">
      <w:pPr>
        <w:tabs>
          <w:tab w:val="left" w:pos="1230"/>
        </w:tabs>
        <w:rPr>
          <w:b/>
        </w:rPr>
      </w:pPr>
      <w:r>
        <w:rPr>
          <w:b/>
        </w:rPr>
        <w:t xml:space="preserve">із землеустрою та передачі у власність </w:t>
      </w:r>
    </w:p>
    <w:p w:rsidR="00311729" w:rsidRDefault="00311729" w:rsidP="00311729">
      <w:pPr>
        <w:tabs>
          <w:tab w:val="left" w:pos="1230"/>
        </w:tabs>
        <w:rPr>
          <w:b/>
        </w:rPr>
      </w:pPr>
      <w:r>
        <w:rPr>
          <w:b/>
        </w:rPr>
        <w:t xml:space="preserve">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311729" w:rsidRDefault="00311729" w:rsidP="00311729">
      <w:pPr>
        <w:tabs>
          <w:tab w:val="left" w:pos="1230"/>
        </w:tabs>
        <w:rPr>
          <w:b/>
        </w:rPr>
      </w:pPr>
    </w:p>
    <w:p w:rsidR="00311729" w:rsidRDefault="00311729" w:rsidP="00311729">
      <w:pPr>
        <w:tabs>
          <w:tab w:val="left" w:pos="1230"/>
        </w:tabs>
        <w:rPr>
          <w:b/>
        </w:rPr>
      </w:pPr>
      <w:r>
        <w:rPr>
          <w:b/>
        </w:rPr>
        <w:t xml:space="preserve">     Розглянувши заяву громадянки </w:t>
      </w:r>
      <w:proofErr w:type="spellStart"/>
      <w:r>
        <w:rPr>
          <w:b/>
        </w:rPr>
        <w:t>Мацієвської</w:t>
      </w:r>
      <w:proofErr w:type="spellEnd"/>
      <w:r>
        <w:rPr>
          <w:b/>
        </w:rPr>
        <w:t xml:space="preserve"> Надії Михайлівни,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</w:t>
      </w:r>
      <w:proofErr w:type="spellStart"/>
      <w:r>
        <w:rPr>
          <w:b/>
        </w:rPr>
        <w:t>Дублянська</w:t>
      </w:r>
      <w:proofErr w:type="spellEnd"/>
      <w:r>
        <w:rPr>
          <w:b/>
        </w:rPr>
        <w:t>, 48 про затвердження технічної документації із землеустрою щодо витягу з Державного земельного кадастру про земельну ділянку, керуючись п.2, 3 ст.79-1 Прикінцевих та перехідних положень ЗУ «Про Державний земельний кадастр», ст.ст.25, 55 ЗУ «Про землеустрій», ст.ст.12, 39, 40, 79, 118, 121, 186 Земельного кодексу України, п.34 ст.26 ЗУ «Про місцеве самоврядування в Україні», сільська рада</w:t>
      </w:r>
    </w:p>
    <w:p w:rsidR="00311729" w:rsidRDefault="00311729" w:rsidP="00311729">
      <w:pPr>
        <w:tabs>
          <w:tab w:val="left" w:pos="1230"/>
        </w:tabs>
        <w:rPr>
          <w:b/>
        </w:rPr>
      </w:pPr>
      <w:r>
        <w:rPr>
          <w:b/>
        </w:rPr>
        <w:t xml:space="preserve">                              В И Р І Ш И Л А:</w:t>
      </w:r>
    </w:p>
    <w:p w:rsidR="00311729" w:rsidRDefault="00311729" w:rsidP="00311729">
      <w:pPr>
        <w:pStyle w:val="a3"/>
        <w:numPr>
          <w:ilvl w:val="0"/>
          <w:numId w:val="2"/>
        </w:numPr>
        <w:tabs>
          <w:tab w:val="left" w:pos="1230"/>
        </w:tabs>
        <w:jc w:val="both"/>
        <w:rPr>
          <w:b/>
        </w:rPr>
      </w:pPr>
      <w:r>
        <w:rPr>
          <w:b/>
        </w:rPr>
        <w:t xml:space="preserve">Затвердити технічну документацію із землеустрою щодо реєстрації права власності на земельну ділянку </w:t>
      </w:r>
      <w:proofErr w:type="spellStart"/>
      <w:r>
        <w:rPr>
          <w:b/>
        </w:rPr>
        <w:t>гр.Мацієвській</w:t>
      </w:r>
      <w:proofErr w:type="spellEnd"/>
      <w:r>
        <w:rPr>
          <w:b/>
        </w:rPr>
        <w:t xml:space="preserve"> Надії Михайлівні призначена:</w:t>
      </w:r>
    </w:p>
    <w:p w:rsidR="00311729" w:rsidRDefault="00311729" w:rsidP="00311729">
      <w:pPr>
        <w:pStyle w:val="a3"/>
        <w:numPr>
          <w:ilvl w:val="0"/>
          <w:numId w:val="1"/>
        </w:numPr>
        <w:tabs>
          <w:tab w:val="left" w:pos="1230"/>
        </w:tabs>
        <w:rPr>
          <w:b/>
        </w:rPr>
      </w:pPr>
      <w:r w:rsidRPr="00722487">
        <w:rPr>
          <w:b/>
        </w:rPr>
        <w:t xml:space="preserve">площею </w:t>
      </w:r>
      <w:r>
        <w:rPr>
          <w:b/>
        </w:rPr>
        <w:t>0,0864</w:t>
      </w:r>
      <w:r w:rsidRPr="00722487">
        <w:rPr>
          <w:b/>
        </w:rPr>
        <w:t>га – кадастровий № 462</w:t>
      </w:r>
      <w:r>
        <w:rPr>
          <w:b/>
        </w:rPr>
        <w:t xml:space="preserve">2782300:01:007:0260 для ведення </w:t>
      </w:r>
      <w:r w:rsidRPr="00722487">
        <w:rPr>
          <w:b/>
        </w:rPr>
        <w:t>особистого</w:t>
      </w:r>
      <w:r>
        <w:rPr>
          <w:b/>
        </w:rPr>
        <w:t xml:space="preserve"> селянського господарства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урочище «Середина».</w:t>
      </w:r>
    </w:p>
    <w:p w:rsidR="00311729" w:rsidRDefault="00311729" w:rsidP="00311729">
      <w:pPr>
        <w:pStyle w:val="a3"/>
        <w:tabs>
          <w:tab w:val="left" w:pos="1230"/>
        </w:tabs>
        <w:jc w:val="both"/>
        <w:rPr>
          <w:b/>
        </w:rPr>
      </w:pPr>
      <w:r>
        <w:rPr>
          <w:b/>
        </w:rPr>
        <w:t xml:space="preserve">2.Передати у власність громадянці </w:t>
      </w:r>
      <w:proofErr w:type="spellStart"/>
      <w:r>
        <w:rPr>
          <w:b/>
        </w:rPr>
        <w:t>Мацієвській</w:t>
      </w:r>
      <w:proofErr w:type="spellEnd"/>
      <w:r>
        <w:rPr>
          <w:b/>
        </w:rPr>
        <w:t xml:space="preserve"> Надії Михайлівні земельну ділянку призначену для:</w:t>
      </w:r>
    </w:p>
    <w:p w:rsidR="00311729" w:rsidRDefault="00311729" w:rsidP="00311729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в</w:t>
      </w:r>
      <w:r w:rsidRPr="00722487">
        <w:rPr>
          <w:b/>
        </w:rPr>
        <w:t>едення</w:t>
      </w:r>
      <w:r>
        <w:rPr>
          <w:b/>
        </w:rPr>
        <w:t xml:space="preserve"> особистого селянського господарства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урочище «Середина» площею 0,0864га – кадастровий номер 4622782300:01:007:0260.</w:t>
      </w:r>
    </w:p>
    <w:p w:rsidR="00311729" w:rsidRPr="00191291" w:rsidRDefault="00311729" w:rsidP="00311729">
      <w:pPr>
        <w:pStyle w:val="a3"/>
        <w:rPr>
          <w:b/>
        </w:rPr>
      </w:pPr>
      <w:r>
        <w:rPr>
          <w:b/>
        </w:rPr>
        <w:t>3.</w:t>
      </w:r>
      <w:r w:rsidRPr="00191291"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 w:rsidRPr="00191291">
        <w:rPr>
          <w:b/>
        </w:rPr>
        <w:t>В.Михаця</w:t>
      </w:r>
      <w:proofErr w:type="spellEnd"/>
      <w:r w:rsidRPr="00191291">
        <w:rPr>
          <w:b/>
        </w:rPr>
        <w:t>.</w:t>
      </w:r>
    </w:p>
    <w:p w:rsidR="00311729" w:rsidRDefault="00311729" w:rsidP="00311729">
      <w:pPr>
        <w:pStyle w:val="a3"/>
        <w:rPr>
          <w:b/>
        </w:rPr>
      </w:pPr>
    </w:p>
    <w:p w:rsidR="00311729" w:rsidRDefault="00311729" w:rsidP="00311729">
      <w:pPr>
        <w:pStyle w:val="a3"/>
        <w:rPr>
          <w:b/>
        </w:rPr>
      </w:pPr>
    </w:p>
    <w:p w:rsidR="00311729" w:rsidRPr="00976AC4" w:rsidRDefault="00311729" w:rsidP="00311729"/>
    <w:p w:rsidR="00311729" w:rsidRPr="00976AC4" w:rsidRDefault="00311729" w:rsidP="00311729"/>
    <w:p w:rsidR="00311729" w:rsidRPr="00976AC4" w:rsidRDefault="00311729" w:rsidP="00311729"/>
    <w:p w:rsidR="00311729" w:rsidRDefault="00311729" w:rsidP="00311729"/>
    <w:p w:rsidR="00311729" w:rsidRPr="00C1356A" w:rsidRDefault="00311729" w:rsidP="00311729">
      <w:pPr>
        <w:pStyle w:val="a3"/>
        <w:rPr>
          <w:b/>
        </w:rPr>
      </w:pPr>
      <w:r>
        <w:tab/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311729" w:rsidRPr="00C1356A" w:rsidRDefault="00311729" w:rsidP="00311729">
      <w:pPr>
        <w:pStyle w:val="a3"/>
        <w:rPr>
          <w:b/>
        </w:rPr>
      </w:pPr>
    </w:p>
    <w:p w:rsidR="00311729" w:rsidRPr="00C1356A" w:rsidRDefault="00311729" w:rsidP="00311729">
      <w:pPr>
        <w:pStyle w:val="a3"/>
        <w:rPr>
          <w:b/>
        </w:rPr>
      </w:pPr>
    </w:p>
    <w:p w:rsidR="00311729" w:rsidRPr="00C1356A" w:rsidRDefault="00311729" w:rsidP="00311729">
      <w:pPr>
        <w:pStyle w:val="a3"/>
        <w:rPr>
          <w:b/>
        </w:rPr>
      </w:pPr>
      <w:r>
        <w:rPr>
          <w:b/>
        </w:rPr>
        <w:t xml:space="preserve">          Інженер-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03A20"/>
    <w:multiLevelType w:val="hybridMultilevel"/>
    <w:tmpl w:val="99CCC8BA"/>
    <w:lvl w:ilvl="0" w:tplc="ACB64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F96B19"/>
    <w:multiLevelType w:val="hybridMultilevel"/>
    <w:tmpl w:val="32B24F84"/>
    <w:lvl w:ilvl="0" w:tplc="6410444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5ED"/>
    <w:rsid w:val="00141C69"/>
    <w:rsid w:val="00311729"/>
    <w:rsid w:val="00D7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DD1FD-AE28-4920-A5FE-4FE16492C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1226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2022-11-15T07:30:00Z</dcterms:created>
  <dcterms:modified xsi:type="dcterms:W3CDTF">2022-11-15T07:30:00Z</dcterms:modified>
</cp:coreProperties>
</file>