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B06D1" w:rsidRPr="004069EC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B06D1" w:rsidRDefault="000B06D1" w:rsidP="000B06D1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14 жовтня  2016 року</w:t>
      </w:r>
      <w:r>
        <w:rPr>
          <w:b/>
          <w:bCs/>
        </w:rPr>
        <w:tab/>
        <w:t xml:space="preserve">        №26</w:t>
      </w:r>
    </w:p>
    <w:p w:rsidR="000B06D1" w:rsidRDefault="000B06D1" w:rsidP="000B06D1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0B06D1" w:rsidRDefault="000B06D1" w:rsidP="000B06D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 </w:t>
      </w:r>
    </w:p>
    <w:p w:rsidR="000B06D1" w:rsidRDefault="000B06D1" w:rsidP="000B06D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0B06D1" w:rsidRDefault="000B06D1" w:rsidP="000B06D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0B06D1" w:rsidRDefault="000B06D1" w:rsidP="000B06D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Розглянувши заяву  </w:t>
      </w:r>
      <w:proofErr w:type="spellStart"/>
      <w:r>
        <w:rPr>
          <w:b/>
          <w:bCs/>
        </w:rPr>
        <w:t>гр.Качор</w:t>
      </w:r>
      <w:proofErr w:type="spellEnd"/>
      <w:r>
        <w:rPr>
          <w:b/>
          <w:bCs/>
        </w:rPr>
        <w:t xml:space="preserve"> Ядвіги  Миколаївни,  яка 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 затвердження  технічної документації із землеустрою щодо встановлення меж земельної ділянки в натурі (на місцевості) і передати у приватну власність  земельну ділянку площею 0,0937 га для будівництва   та обслуговування   житлового будинку , господарських  будівель та споруд ,  керуючись п.34 ст.26 ЗУ  «Про місцеве самоврядування в Україні» 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12,118,121,125,126,186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25,26 Закону України «Про землеустрій», сесія сільської ради</w:t>
      </w:r>
    </w:p>
    <w:p w:rsidR="000B06D1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 И Р І Ш ИЛ А :</w:t>
      </w:r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B06D1" w:rsidRPr="00E9413F" w:rsidRDefault="000B06D1" w:rsidP="000B06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Затвердити  технічну документацію</w:t>
      </w:r>
      <w:r w:rsidRPr="00E9413F">
        <w:rPr>
          <w:rFonts w:ascii="Times New Roman" w:hAnsi="Times New Roman"/>
          <w:b/>
          <w:bCs/>
        </w:rPr>
        <w:t xml:space="preserve"> із землеустрою </w:t>
      </w:r>
      <w:r>
        <w:rPr>
          <w:rFonts w:ascii="Times New Roman" w:hAnsi="Times New Roman"/>
          <w:b/>
          <w:bCs/>
        </w:rPr>
        <w:t xml:space="preserve">щодо встановлення </w:t>
      </w:r>
      <w:r w:rsidRPr="00E9413F">
        <w:rPr>
          <w:rFonts w:ascii="Times New Roman" w:hAnsi="Times New Roman"/>
          <w:b/>
          <w:bCs/>
        </w:rPr>
        <w:t xml:space="preserve"> меж земельної ділянки в натурі</w:t>
      </w:r>
      <w:r>
        <w:rPr>
          <w:rFonts w:ascii="Times New Roman" w:hAnsi="Times New Roman"/>
          <w:b/>
          <w:bCs/>
        </w:rPr>
        <w:t xml:space="preserve"> (на місцевості) </w:t>
      </w:r>
      <w:proofErr w:type="spellStart"/>
      <w:r>
        <w:rPr>
          <w:rFonts w:ascii="Times New Roman" w:hAnsi="Times New Roman"/>
          <w:b/>
          <w:bCs/>
        </w:rPr>
        <w:t>Качор</w:t>
      </w:r>
      <w:proofErr w:type="spellEnd"/>
      <w:r>
        <w:rPr>
          <w:rFonts w:ascii="Times New Roman" w:hAnsi="Times New Roman"/>
          <w:b/>
          <w:bCs/>
        </w:rPr>
        <w:t xml:space="preserve"> Ядвізі  Миколаївні  </w:t>
      </w:r>
      <w:r w:rsidRPr="00E9413F">
        <w:rPr>
          <w:rFonts w:ascii="Times New Roman" w:hAnsi="Times New Roman"/>
          <w:b/>
          <w:bCs/>
        </w:rPr>
        <w:t xml:space="preserve">для будівництва, обслуговування  житлового будинку, господарських </w:t>
      </w:r>
      <w:r>
        <w:rPr>
          <w:rFonts w:ascii="Times New Roman" w:hAnsi="Times New Roman"/>
          <w:b/>
          <w:bCs/>
        </w:rPr>
        <w:t xml:space="preserve">будівель і споруд   в </w:t>
      </w:r>
      <w:proofErr w:type="spellStart"/>
      <w:r>
        <w:rPr>
          <w:rFonts w:ascii="Times New Roman" w:hAnsi="Times New Roman"/>
          <w:b/>
          <w:bCs/>
        </w:rPr>
        <w:t>с.В.Грибовичі</w:t>
      </w:r>
      <w:proofErr w:type="spellEnd"/>
      <w:r>
        <w:rPr>
          <w:rFonts w:ascii="Times New Roman" w:hAnsi="Times New Roman"/>
          <w:b/>
          <w:bCs/>
        </w:rPr>
        <w:t xml:space="preserve"> по вул.Січ.Стрільців,21 на території  </w:t>
      </w:r>
      <w:proofErr w:type="spellStart"/>
      <w:r>
        <w:rPr>
          <w:rFonts w:ascii="Times New Roman" w:hAnsi="Times New Roman"/>
          <w:b/>
          <w:bCs/>
        </w:rPr>
        <w:t>Грибовицької</w:t>
      </w:r>
      <w:proofErr w:type="spellEnd"/>
      <w:r>
        <w:rPr>
          <w:rFonts w:ascii="Times New Roman" w:hAnsi="Times New Roman"/>
          <w:b/>
          <w:bCs/>
        </w:rPr>
        <w:t xml:space="preserve"> сільської ради  </w:t>
      </w:r>
    </w:p>
    <w:p w:rsidR="000B06D1" w:rsidRDefault="000B06D1" w:rsidP="000B06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spellStart"/>
      <w:r w:rsidRPr="00E9413F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р.Качор</w:t>
      </w:r>
      <w:proofErr w:type="spellEnd"/>
      <w:r>
        <w:rPr>
          <w:rFonts w:ascii="Times New Roman" w:hAnsi="Times New Roman"/>
          <w:b/>
          <w:bCs/>
        </w:rPr>
        <w:t xml:space="preserve"> Ядвізі Миколаївні  передати у власність  земельну ділянку для </w:t>
      </w:r>
      <w:r w:rsidRPr="00E9413F">
        <w:rPr>
          <w:rFonts w:ascii="Times New Roman" w:hAnsi="Times New Roman"/>
          <w:b/>
          <w:bCs/>
        </w:rPr>
        <w:t xml:space="preserve">будівництва, обслуговування  житлового будинку, господарських </w:t>
      </w:r>
      <w:r>
        <w:rPr>
          <w:rFonts w:ascii="Times New Roman" w:hAnsi="Times New Roman"/>
          <w:b/>
          <w:bCs/>
        </w:rPr>
        <w:t xml:space="preserve">будівель і споруд  площею 0,0937 га , кадастровий№4622782300:01:001:0021 в </w:t>
      </w:r>
      <w:proofErr w:type="spellStart"/>
      <w:r>
        <w:rPr>
          <w:rFonts w:ascii="Times New Roman" w:hAnsi="Times New Roman"/>
          <w:b/>
          <w:bCs/>
        </w:rPr>
        <w:t>с.В.Грибовичі</w:t>
      </w:r>
      <w:proofErr w:type="spellEnd"/>
      <w:r>
        <w:rPr>
          <w:rFonts w:ascii="Times New Roman" w:hAnsi="Times New Roman"/>
          <w:b/>
          <w:bCs/>
        </w:rPr>
        <w:t xml:space="preserve"> по </w:t>
      </w:r>
      <w:proofErr w:type="spellStart"/>
      <w:r>
        <w:rPr>
          <w:rFonts w:ascii="Times New Roman" w:hAnsi="Times New Roman"/>
          <w:b/>
          <w:bCs/>
        </w:rPr>
        <w:t>вул.Січ.Стрільців</w:t>
      </w:r>
      <w:proofErr w:type="spellEnd"/>
      <w:r>
        <w:rPr>
          <w:rFonts w:ascii="Times New Roman" w:hAnsi="Times New Roman"/>
          <w:b/>
          <w:bCs/>
        </w:rPr>
        <w:t xml:space="preserve"> ,21 на території  </w:t>
      </w:r>
      <w:proofErr w:type="spellStart"/>
      <w:r>
        <w:rPr>
          <w:rFonts w:ascii="Times New Roman" w:hAnsi="Times New Roman"/>
          <w:b/>
          <w:bCs/>
        </w:rPr>
        <w:t>Грибовицької</w:t>
      </w:r>
      <w:proofErr w:type="spellEnd"/>
      <w:r>
        <w:rPr>
          <w:rFonts w:ascii="Times New Roman" w:hAnsi="Times New Roman"/>
          <w:b/>
          <w:bCs/>
        </w:rPr>
        <w:t xml:space="preserve"> сільської ради. </w:t>
      </w:r>
    </w:p>
    <w:p w:rsidR="000B06D1" w:rsidRPr="00AB37AA" w:rsidRDefault="000B06D1" w:rsidP="000B06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Гр. </w:t>
      </w:r>
      <w:proofErr w:type="spellStart"/>
      <w:r>
        <w:rPr>
          <w:rFonts w:ascii="Times New Roman" w:hAnsi="Times New Roman"/>
          <w:b/>
          <w:bCs/>
        </w:rPr>
        <w:t>Качор</w:t>
      </w:r>
      <w:proofErr w:type="spellEnd"/>
      <w:r>
        <w:rPr>
          <w:rFonts w:ascii="Times New Roman" w:hAnsi="Times New Roman"/>
          <w:b/>
          <w:bCs/>
        </w:rPr>
        <w:t xml:space="preserve"> Ядвізі  Миколаївні  зареєструвати право власності  на земельну  ділянку  у реєстраційній службі  </w:t>
      </w:r>
      <w:proofErr w:type="spellStart"/>
      <w:r>
        <w:rPr>
          <w:rFonts w:ascii="Times New Roman" w:hAnsi="Times New Roman"/>
          <w:b/>
          <w:bCs/>
        </w:rPr>
        <w:t>Жовківського</w:t>
      </w:r>
      <w:proofErr w:type="spellEnd"/>
      <w:r>
        <w:rPr>
          <w:rFonts w:ascii="Times New Roman" w:hAnsi="Times New Roman"/>
          <w:b/>
          <w:bCs/>
        </w:rPr>
        <w:t xml:space="preserve"> районного управління юстиції у Львівській області</w:t>
      </w:r>
    </w:p>
    <w:p w:rsidR="000B06D1" w:rsidRPr="00E9413F" w:rsidRDefault="000B06D1" w:rsidP="000B06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06D1" w:rsidRPr="00E9413F" w:rsidRDefault="000B06D1" w:rsidP="000B06D1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06D1" w:rsidRPr="00E9413F" w:rsidRDefault="000B06D1" w:rsidP="000B06D1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06D1" w:rsidRPr="00E9413F" w:rsidRDefault="000B06D1" w:rsidP="000B06D1">
      <w:pPr>
        <w:widowControl w:val="0"/>
        <w:autoSpaceDE w:val="0"/>
        <w:autoSpaceDN w:val="0"/>
        <w:adjustRightInd w:val="0"/>
        <w:rPr>
          <w:b/>
          <w:bCs/>
        </w:rPr>
      </w:pPr>
    </w:p>
    <w:p w:rsidR="000B06D1" w:rsidRPr="00E9413F" w:rsidRDefault="000B06D1" w:rsidP="000B06D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0B06D1" w:rsidRDefault="000B06D1" w:rsidP="000B06D1">
      <w:pPr>
        <w:tabs>
          <w:tab w:val="left" w:pos="3825"/>
        </w:tabs>
        <w:jc w:val="center"/>
        <w:rPr>
          <w:b/>
        </w:rPr>
      </w:pPr>
    </w:p>
    <w:p w:rsidR="000B06D1" w:rsidRDefault="000B06D1" w:rsidP="000B06D1">
      <w:pPr>
        <w:tabs>
          <w:tab w:val="left" w:pos="3825"/>
        </w:tabs>
        <w:rPr>
          <w:b/>
        </w:rPr>
      </w:pPr>
    </w:p>
    <w:p w:rsidR="000B06D1" w:rsidRDefault="000B06D1" w:rsidP="000B06D1">
      <w:pPr>
        <w:tabs>
          <w:tab w:val="left" w:pos="3825"/>
        </w:tabs>
        <w:rPr>
          <w:b/>
        </w:rPr>
      </w:pPr>
    </w:p>
    <w:p w:rsidR="000B06D1" w:rsidRDefault="000B06D1" w:rsidP="000B06D1">
      <w:pPr>
        <w:tabs>
          <w:tab w:val="left" w:pos="3825"/>
        </w:tabs>
        <w:rPr>
          <w:b/>
        </w:rPr>
      </w:pPr>
    </w:p>
    <w:p w:rsidR="00682E55" w:rsidRDefault="00682E55">
      <w:bookmarkStart w:id="0" w:name="_GoBack"/>
      <w:bookmarkEnd w:id="0"/>
    </w:p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27DDD"/>
    <w:multiLevelType w:val="hybridMultilevel"/>
    <w:tmpl w:val="271494C4"/>
    <w:lvl w:ilvl="0" w:tplc="A65C869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2D"/>
    <w:rsid w:val="000B06D1"/>
    <w:rsid w:val="00682E55"/>
    <w:rsid w:val="00A6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B1D67-4BA8-4860-843D-9288EB4B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1336</Words>
  <Characters>762</Characters>
  <Application>Microsoft Office Word</Application>
  <DocSecurity>0</DocSecurity>
  <Lines>6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2023-04-05T12:13:00Z</dcterms:created>
  <dcterms:modified xsi:type="dcterms:W3CDTF">2023-04-05T12:13:00Z</dcterms:modified>
</cp:coreProperties>
</file>