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                     №_5_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об*єднання  територіальних громад 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В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 із підписанням  Президентом України   Закону України  «Про добровільне  об*єднання територіальних громад», який  регулює відносини , що  виникають у процесі добровільного об*єднання  територіальних  громад сіл, селищ та міст,   враховуючи  пропозиції виконавчого комітету сільської ради та депутатського корпусу ,  керуючись Законом України «Про місцеве самоврядування в Україні»,  сільська рада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1.Провести громадські слухання з розгляду  питання  об*єднання територіальних громад  шляхом скликання громад сіл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та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2.Розглянути на громадських  обговореннях сіл </w:t>
      </w:r>
      <w:r w:rsidRPr="005C5317">
        <w:rPr>
          <w:b/>
          <w:bCs/>
        </w:rPr>
        <w:t xml:space="preserve"> </w:t>
      </w:r>
      <w:r>
        <w:rPr>
          <w:b/>
          <w:bCs/>
        </w:rPr>
        <w:t xml:space="preserve">пропозиції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 щодо об*єднання територіальних громад сіл: </w:t>
      </w:r>
      <w:proofErr w:type="spellStart"/>
      <w:r>
        <w:rPr>
          <w:b/>
          <w:bCs/>
        </w:rPr>
        <w:t>Малехів</w:t>
      </w:r>
      <w:proofErr w:type="spellEnd"/>
      <w:r>
        <w:rPr>
          <w:b/>
          <w:bCs/>
        </w:rPr>
        <w:t xml:space="preserve">,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(</w:t>
      </w:r>
      <w:proofErr w:type="spellStart"/>
      <w:r>
        <w:rPr>
          <w:b/>
          <w:bCs/>
        </w:rPr>
        <w:t>В.Грибовичі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), </w:t>
      </w:r>
      <w:proofErr w:type="spellStart"/>
      <w:r>
        <w:rPr>
          <w:b/>
          <w:bCs/>
        </w:rPr>
        <w:t>Грядівської</w:t>
      </w:r>
      <w:proofErr w:type="spellEnd"/>
      <w:r>
        <w:rPr>
          <w:b/>
          <w:bCs/>
        </w:rPr>
        <w:t xml:space="preserve"> сільської ради , </w:t>
      </w:r>
      <w:proofErr w:type="spellStart"/>
      <w:r>
        <w:rPr>
          <w:b/>
          <w:bCs/>
        </w:rPr>
        <w:t>Дублянської</w:t>
      </w:r>
      <w:proofErr w:type="spellEnd"/>
      <w:r>
        <w:rPr>
          <w:b/>
          <w:bCs/>
        </w:rPr>
        <w:t xml:space="preserve"> міської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 Після розгляду   територіальними громадами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питання  об*єднання  територіальних громад , сільській раді направити листи з кінцевим результатом в </w:t>
      </w:r>
      <w:proofErr w:type="spellStart"/>
      <w:r>
        <w:rPr>
          <w:b/>
          <w:bCs/>
        </w:rPr>
        <w:t>Жовківську</w:t>
      </w:r>
      <w:proofErr w:type="spellEnd"/>
      <w:r>
        <w:rPr>
          <w:b/>
          <w:bCs/>
        </w:rPr>
        <w:t xml:space="preserve"> РДА та Львівську ОДА та з подальшим затвердження остаточного рішення на черговій сесії сільської ради .</w:t>
      </w: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2C3A59" w:rsidRPr="00D943D0" w:rsidRDefault="002C3A59" w:rsidP="002C3A5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</w:t>
      </w:r>
    </w:p>
    <w:p w:rsidR="002C3A59" w:rsidRDefault="002C3A59" w:rsidP="002C3A59">
      <w:pPr>
        <w:ind w:firstLine="708"/>
        <w:jc w:val="both"/>
        <w:rPr>
          <w:b/>
        </w:rPr>
      </w:pPr>
    </w:p>
    <w:p w:rsidR="002C3A59" w:rsidRDefault="002C3A59" w:rsidP="002C3A5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ab/>
      </w:r>
      <w:r>
        <w:rPr>
          <w:b/>
          <w:bCs/>
        </w:rPr>
        <w:t xml:space="preserve">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C3A59" w:rsidRDefault="002C3A59" w:rsidP="002C3A5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C3A59" w:rsidRDefault="002C3A59" w:rsidP="002C3A5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2C3A59" w:rsidRDefault="002C3A59" w:rsidP="002C3A59">
      <w:pPr>
        <w:tabs>
          <w:tab w:val="left" w:pos="3915"/>
        </w:tabs>
        <w:jc w:val="both"/>
        <w:rPr>
          <w:b/>
        </w:rPr>
      </w:pPr>
    </w:p>
    <w:p w:rsidR="002C3A59" w:rsidRDefault="002C3A59" w:rsidP="002C3A59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>
        <w:rPr>
          <w:b/>
        </w:rPr>
        <w:tab/>
      </w:r>
    </w:p>
    <w:p w:rsidR="002C3A59" w:rsidRDefault="002C3A59" w:rsidP="002C3A59">
      <w:pPr>
        <w:tabs>
          <w:tab w:val="left" w:pos="3225"/>
        </w:tabs>
        <w:ind w:firstLine="708"/>
        <w:jc w:val="center"/>
        <w:rPr>
          <w:b/>
        </w:rPr>
      </w:pPr>
    </w:p>
    <w:p w:rsidR="002C3A59" w:rsidRDefault="002C3A59" w:rsidP="002C3A59">
      <w:pPr>
        <w:ind w:firstLine="708"/>
        <w:jc w:val="center"/>
        <w:rPr>
          <w:b/>
        </w:rPr>
      </w:pPr>
    </w:p>
    <w:p w:rsidR="002C3A59" w:rsidRDefault="002C3A59" w:rsidP="002C3A59">
      <w:pPr>
        <w:ind w:firstLine="708"/>
        <w:jc w:val="both"/>
        <w:rPr>
          <w:b/>
        </w:rPr>
      </w:pPr>
    </w:p>
    <w:p w:rsidR="002C3A59" w:rsidRDefault="002C3A59" w:rsidP="002C3A59">
      <w:pPr>
        <w:ind w:firstLine="708"/>
        <w:jc w:val="both"/>
        <w:rPr>
          <w:b/>
        </w:rPr>
      </w:pPr>
    </w:p>
    <w:p w:rsidR="002C3A59" w:rsidRDefault="002C3A59" w:rsidP="002C3A59">
      <w:pPr>
        <w:jc w:val="both"/>
        <w:rPr>
          <w:b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8F7"/>
    <w:rsid w:val="002C3A59"/>
    <w:rsid w:val="004658F7"/>
    <w:rsid w:val="0092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ED287-6980-4771-BA73-2C4DAE9B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1087</Words>
  <Characters>621</Characters>
  <Application>Microsoft Office Word</Application>
  <DocSecurity>0</DocSecurity>
  <Lines>5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2023-05-25T11:31:00Z</dcterms:created>
  <dcterms:modified xsi:type="dcterms:W3CDTF">2023-05-25T11:31:00Z</dcterms:modified>
</cp:coreProperties>
</file>