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103" w:rsidRDefault="00903103" w:rsidP="00903103">
      <w:pPr>
        <w:tabs>
          <w:tab w:val="left" w:pos="1950"/>
        </w:tabs>
        <w:rPr>
          <w:b/>
          <w:bCs/>
        </w:rPr>
      </w:pPr>
      <w:r>
        <w:rPr>
          <w:sz w:val="20"/>
          <w:szCs w:val="20"/>
        </w:rPr>
        <w:t xml:space="preserve">    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903103" w:rsidRDefault="00903103" w:rsidP="009031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03103" w:rsidRDefault="00903103" w:rsidP="009031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03103" w:rsidRDefault="00903103" w:rsidP="0090310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ХХХІІ СЕСІЯ</w:t>
      </w:r>
    </w:p>
    <w:p w:rsidR="00903103" w:rsidRDefault="00903103" w:rsidP="009031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03103" w:rsidRDefault="00903103" w:rsidP="0090310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903103" w:rsidRDefault="00903103" w:rsidP="009031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03103" w:rsidRDefault="00903103" w:rsidP="0090310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13 липня    2015  року</w:t>
      </w:r>
      <w:r>
        <w:rPr>
          <w:b/>
          <w:bCs/>
        </w:rPr>
        <w:tab/>
        <w:t xml:space="preserve">                     №1</w:t>
      </w:r>
    </w:p>
    <w:p w:rsidR="00903103" w:rsidRDefault="00903103" w:rsidP="0090310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Про затвердження порядку денного </w:t>
      </w:r>
    </w:p>
    <w:p w:rsidR="00903103" w:rsidRDefault="00903103" w:rsidP="0090310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ХХХІІ сесії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 ради </w:t>
      </w:r>
    </w:p>
    <w:p w:rsidR="00903103" w:rsidRDefault="00903103" w:rsidP="0090310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УІ  демократичного скликання  </w:t>
      </w:r>
    </w:p>
    <w:p w:rsidR="00903103" w:rsidRDefault="00903103" w:rsidP="0090310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сільська рада </w:t>
      </w:r>
    </w:p>
    <w:p w:rsidR="00903103" w:rsidRDefault="00903103" w:rsidP="0090310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903103" w:rsidRDefault="00903103" w:rsidP="0090310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1.Затвердити порядок денний   ХХХІІ  сесії УІ демократичного скликання з наступних питань:                                   </w:t>
      </w:r>
    </w:p>
    <w:p w:rsidR="00903103" w:rsidRPr="009811E9" w:rsidRDefault="00903103" w:rsidP="00903103">
      <w:pPr>
        <w:tabs>
          <w:tab w:val="left" w:pos="2040"/>
        </w:tabs>
        <w:jc w:val="both"/>
        <w:rPr>
          <w:b/>
          <w:bCs/>
        </w:rPr>
      </w:pPr>
      <w:r>
        <w:rPr>
          <w:b/>
        </w:rPr>
        <w:t xml:space="preserve"> 1.1. Виконання та внесення  змін до  бюджету 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  2015 рік </w:t>
      </w:r>
    </w:p>
    <w:p w:rsidR="00903103" w:rsidRDefault="00903103" w:rsidP="00903103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1.2. Про внесення змін в штатний розпис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2015 рік . </w:t>
      </w:r>
    </w:p>
    <w:p w:rsidR="00903103" w:rsidRDefault="00903103" w:rsidP="00903103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1.3. Про надання одноразової матеріальної допомоги </w:t>
      </w:r>
      <w:proofErr w:type="spellStart"/>
      <w:r>
        <w:rPr>
          <w:b/>
        </w:rPr>
        <w:t>гр.Василині</w:t>
      </w:r>
      <w:proofErr w:type="spellEnd"/>
      <w:r>
        <w:rPr>
          <w:b/>
        </w:rPr>
        <w:t xml:space="preserve"> І.І.</w:t>
      </w:r>
    </w:p>
    <w:p w:rsidR="00903103" w:rsidRDefault="00903103" w:rsidP="00903103">
      <w:pPr>
        <w:tabs>
          <w:tab w:val="left" w:pos="2535"/>
        </w:tabs>
        <w:jc w:val="both"/>
        <w:rPr>
          <w:b/>
        </w:rPr>
      </w:pPr>
      <w:r>
        <w:rPr>
          <w:b/>
        </w:rPr>
        <w:t>1.4. Про взяття на баланс об*</w:t>
      </w:r>
      <w:proofErr w:type="spellStart"/>
      <w:r>
        <w:rPr>
          <w:b/>
        </w:rPr>
        <w:t>єктів</w:t>
      </w:r>
      <w:proofErr w:type="spellEnd"/>
      <w:r>
        <w:rPr>
          <w:b/>
        </w:rPr>
        <w:t xml:space="preserve">  без господарських гідротехнічних споруд.</w:t>
      </w:r>
    </w:p>
    <w:p w:rsidR="00903103" w:rsidRDefault="00903103" w:rsidP="00903103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1.5.Про розроблення детального плану території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ПТСВКП «</w:t>
      </w:r>
      <w:proofErr w:type="spellStart"/>
      <w:r>
        <w:rPr>
          <w:b/>
        </w:rPr>
        <w:t>Вагінтур</w:t>
      </w:r>
      <w:proofErr w:type="spellEnd"/>
      <w:r>
        <w:rPr>
          <w:b/>
        </w:rPr>
        <w:t>».</w:t>
      </w:r>
    </w:p>
    <w:p w:rsidR="00903103" w:rsidRDefault="00903103" w:rsidP="00903103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1.6.Про розроблення детального плану  території  в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вул.Зелена</w:t>
      </w:r>
      <w:proofErr w:type="spellEnd"/>
      <w:r>
        <w:rPr>
          <w:b/>
        </w:rPr>
        <w:t>.</w:t>
      </w:r>
    </w:p>
    <w:p w:rsidR="00903103" w:rsidRDefault="00903103" w:rsidP="00903103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1.7.Про надання дозволу на  складання проекту землеустрою щодо відведення земельної ділянки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вул.Лугова</w:t>
      </w:r>
      <w:proofErr w:type="spellEnd"/>
      <w:r>
        <w:rPr>
          <w:b/>
        </w:rPr>
        <w:t>, 7 для БОЖБ.</w:t>
      </w:r>
    </w:p>
    <w:p w:rsidR="00903103" w:rsidRDefault="00903103" w:rsidP="00903103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1.8. Про затвердження технічної документації із землеустрою та передачі у власність земельної ділянки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вул.Залужна,36.</w:t>
      </w:r>
    </w:p>
    <w:p w:rsidR="00903103" w:rsidRDefault="00903103" w:rsidP="00903103">
      <w:pPr>
        <w:tabs>
          <w:tab w:val="left" w:pos="2535"/>
        </w:tabs>
        <w:jc w:val="both"/>
        <w:rPr>
          <w:b/>
        </w:rPr>
      </w:pPr>
      <w:r>
        <w:rPr>
          <w:b/>
        </w:rPr>
        <w:t>1.9.Про сільський територіальний  дорожній фонд.</w:t>
      </w:r>
    </w:p>
    <w:p w:rsidR="00903103" w:rsidRDefault="00903103" w:rsidP="00903103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1.10. Про затвердження «Програми фінансування робіт, </w:t>
      </w:r>
      <w:proofErr w:type="spellStart"/>
      <w:r>
        <w:rPr>
          <w:b/>
        </w:rPr>
        <w:t>пов</w:t>
      </w:r>
      <w:proofErr w:type="spellEnd"/>
      <w:r>
        <w:rPr>
          <w:b/>
        </w:rPr>
        <w:t>*</w:t>
      </w:r>
      <w:proofErr w:type="spellStart"/>
      <w:r>
        <w:rPr>
          <w:b/>
        </w:rPr>
        <w:t>язаних</w:t>
      </w:r>
      <w:proofErr w:type="spellEnd"/>
      <w:r>
        <w:rPr>
          <w:b/>
        </w:rPr>
        <w:t xml:space="preserve"> із будівництвом, реконструкцією, ремонтом та утриманням автомобільних доріг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на 2015-2016 роки».</w:t>
      </w:r>
    </w:p>
    <w:p w:rsidR="00903103" w:rsidRDefault="00903103" w:rsidP="00903103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1.11. Про виділення коштів на експлуатаційне утримання та дрібний поточний ремонт автодороги загального  користування місцевого значення Великі </w:t>
      </w:r>
      <w:proofErr w:type="spellStart"/>
      <w:r>
        <w:rPr>
          <w:b/>
        </w:rPr>
        <w:t>грибовичі-Дубляни</w:t>
      </w:r>
      <w:proofErr w:type="spellEnd"/>
      <w:r>
        <w:rPr>
          <w:b/>
        </w:rPr>
        <w:t>».</w:t>
      </w:r>
    </w:p>
    <w:p w:rsidR="00903103" w:rsidRDefault="00903103" w:rsidP="00903103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1.12.Про включення в мережу установ і організацій , які фінансуються з бюджету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</w:t>
      </w:r>
    </w:p>
    <w:p w:rsidR="00903103" w:rsidRDefault="00903103" w:rsidP="00903103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1.13.Про внесення змін в рішення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від 26.01.2015р. «Про затвердження  Положення  та встановлення ставок податку на нерухоме майно, відмінне від  земельної ділянки,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ради».</w:t>
      </w:r>
    </w:p>
    <w:p w:rsidR="00903103" w:rsidRDefault="00903103" w:rsidP="00903103">
      <w:pPr>
        <w:tabs>
          <w:tab w:val="left" w:pos="2535"/>
        </w:tabs>
        <w:jc w:val="both"/>
        <w:rPr>
          <w:b/>
        </w:rPr>
      </w:pPr>
      <w:r>
        <w:rPr>
          <w:b/>
        </w:rPr>
        <w:t>1.14. Про добровільне об*єднання територіальних громад.</w:t>
      </w:r>
    </w:p>
    <w:p w:rsidR="00903103" w:rsidRDefault="00903103" w:rsidP="00903103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1.15.  Про погодження надання  дозволу  на розроблення проекту землеустрою щодо  відведення земельних  ділянок для ведення садівництва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за межами населеного пункту. </w:t>
      </w:r>
    </w:p>
    <w:p w:rsidR="00903103" w:rsidRDefault="00903103" w:rsidP="00903103">
      <w:pPr>
        <w:tabs>
          <w:tab w:val="left" w:pos="2535"/>
        </w:tabs>
        <w:jc w:val="both"/>
        <w:rPr>
          <w:b/>
        </w:rPr>
      </w:pPr>
      <w:r>
        <w:rPr>
          <w:b/>
        </w:rPr>
        <w:t>1.16.Різне (інформація по сільській раді ).</w:t>
      </w:r>
    </w:p>
    <w:p w:rsidR="00903103" w:rsidRDefault="00903103" w:rsidP="00903103">
      <w:pPr>
        <w:tabs>
          <w:tab w:val="left" w:pos="2535"/>
        </w:tabs>
        <w:jc w:val="both"/>
        <w:rPr>
          <w:b/>
        </w:rPr>
      </w:pPr>
    </w:p>
    <w:p w:rsidR="00903103" w:rsidRDefault="00903103" w:rsidP="00903103">
      <w:pPr>
        <w:tabs>
          <w:tab w:val="left" w:pos="1980"/>
        </w:tabs>
        <w:rPr>
          <w:b/>
          <w:bCs/>
        </w:rPr>
      </w:pPr>
      <w:r>
        <w:rPr>
          <w:b/>
        </w:rPr>
        <w:t xml:space="preserve">              </w:t>
      </w:r>
      <w:r>
        <w:rPr>
          <w:b/>
          <w:bCs/>
        </w:rPr>
        <w:t xml:space="preserve">                       Сільський голова: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903103" w:rsidRDefault="00903103" w:rsidP="00903103">
      <w:pPr>
        <w:tabs>
          <w:tab w:val="left" w:pos="1980"/>
        </w:tabs>
        <w:rPr>
          <w:b/>
          <w:bCs/>
        </w:rPr>
      </w:pPr>
    </w:p>
    <w:p w:rsidR="00903103" w:rsidRDefault="00903103" w:rsidP="00903103">
      <w:pPr>
        <w:widowControl w:val="0"/>
        <w:tabs>
          <w:tab w:val="left" w:pos="267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903103" w:rsidRDefault="00903103" w:rsidP="00903103">
      <w:pPr>
        <w:tabs>
          <w:tab w:val="left" w:pos="1980"/>
        </w:tabs>
        <w:rPr>
          <w:b/>
          <w:bCs/>
        </w:rPr>
      </w:pPr>
      <w:r>
        <w:rPr>
          <w:b/>
          <w:bCs/>
        </w:rPr>
        <w:tab/>
      </w:r>
    </w:p>
    <w:p w:rsidR="00903103" w:rsidRDefault="00903103" w:rsidP="00903103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A253F8" w:rsidRDefault="00A253F8">
      <w:bookmarkStart w:id="0" w:name="_GoBack"/>
      <w:bookmarkEnd w:id="0"/>
    </w:p>
    <w:sectPr w:rsidR="00A253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3BA"/>
    <w:rsid w:val="00903103"/>
    <w:rsid w:val="00A253F8"/>
    <w:rsid w:val="00C4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832612-A86F-45B7-9AB9-58F64B7CE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3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1842</Words>
  <Characters>1051</Characters>
  <Application>Microsoft Office Word</Application>
  <DocSecurity>0</DocSecurity>
  <Lines>8</Lines>
  <Paragraphs>5</Paragraphs>
  <ScaleCrop>false</ScaleCrop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2023-06-06T13:08:00Z</dcterms:created>
  <dcterms:modified xsi:type="dcterms:W3CDTF">2023-06-06T13:08:00Z</dcterms:modified>
</cp:coreProperties>
</file>