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5E6" w:rsidRDefault="003D15E6" w:rsidP="003D15E6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УКРАЇНА</w:t>
      </w:r>
    </w:p>
    <w:p w:rsidR="003D15E6" w:rsidRDefault="003D15E6" w:rsidP="003D15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D15E6" w:rsidRDefault="003D15E6" w:rsidP="003D15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D15E6" w:rsidRDefault="003D15E6" w:rsidP="003D15E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3D15E6" w:rsidRDefault="003D15E6" w:rsidP="003D15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D15E6" w:rsidRDefault="003D15E6" w:rsidP="003D15E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3D15E6" w:rsidRDefault="003D15E6" w:rsidP="003D15E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3D15E6" w:rsidRDefault="003D15E6" w:rsidP="003D15E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22 грудня  2017 року                                                                         </w:t>
      </w:r>
      <w:r>
        <w:rPr>
          <w:b/>
          <w:bCs/>
        </w:rPr>
        <w:t xml:space="preserve">                            №_22</w:t>
      </w:r>
      <w:r>
        <w:rPr>
          <w:b/>
          <w:bCs/>
        </w:rPr>
        <w:t>_</w:t>
      </w:r>
    </w:p>
    <w:p w:rsidR="003D15E6" w:rsidRDefault="003D15E6" w:rsidP="003D15E6">
      <w:pPr>
        <w:jc w:val="both"/>
        <w:rPr>
          <w:b/>
        </w:rPr>
      </w:pPr>
    </w:p>
    <w:p w:rsidR="003D15E6" w:rsidRDefault="003D15E6" w:rsidP="003D15E6">
      <w:pPr>
        <w:pStyle w:val="a3"/>
        <w:rPr>
          <w:b/>
        </w:rPr>
      </w:pPr>
      <w:r>
        <w:rPr>
          <w:b/>
        </w:rPr>
        <w:t xml:space="preserve">  Про затвердження технічної документації</w:t>
      </w:r>
    </w:p>
    <w:p w:rsidR="003D15E6" w:rsidRDefault="003D15E6" w:rsidP="003D15E6">
      <w:pPr>
        <w:pStyle w:val="a3"/>
        <w:rPr>
          <w:b/>
        </w:rPr>
      </w:pPr>
      <w:r>
        <w:rPr>
          <w:b/>
        </w:rPr>
        <w:t xml:space="preserve">із землеустрою щодо встановлення меж земельної                                                                 ділянки в натурі (на місцевості) та передачі </w:t>
      </w:r>
    </w:p>
    <w:p w:rsidR="003D15E6" w:rsidRDefault="003D15E6" w:rsidP="003D15E6">
      <w:pPr>
        <w:pStyle w:val="a3"/>
        <w:rPr>
          <w:b/>
          <w:lang w:val="ru-RU"/>
        </w:rPr>
      </w:pPr>
      <w:r>
        <w:rPr>
          <w:b/>
        </w:rPr>
        <w:t xml:space="preserve">у приватну власність </w:t>
      </w:r>
      <w:proofErr w:type="spellStart"/>
      <w:r>
        <w:rPr>
          <w:b/>
        </w:rPr>
        <w:t>гр.Тушницькій</w:t>
      </w:r>
      <w:proofErr w:type="spellEnd"/>
      <w:r>
        <w:rPr>
          <w:b/>
        </w:rPr>
        <w:t xml:space="preserve"> О.В.</w:t>
      </w:r>
    </w:p>
    <w:p w:rsidR="003D15E6" w:rsidRDefault="003D15E6" w:rsidP="003D15E6">
      <w:pPr>
        <w:jc w:val="both"/>
        <w:rPr>
          <w:b/>
        </w:rPr>
      </w:pPr>
    </w:p>
    <w:p w:rsidR="003D15E6" w:rsidRDefault="003D15E6" w:rsidP="003D15E6">
      <w:pPr>
        <w:pStyle w:val="a3"/>
        <w:jc w:val="both"/>
        <w:rPr>
          <w:b/>
        </w:rPr>
      </w:pPr>
      <w:r>
        <w:t xml:space="preserve">                              </w:t>
      </w:r>
      <w:r>
        <w:rPr>
          <w:b/>
        </w:rPr>
        <w:t>Роз</w:t>
      </w:r>
      <w:r>
        <w:rPr>
          <w:b/>
        </w:rPr>
        <w:t xml:space="preserve">глянувши  заяву  </w:t>
      </w:r>
      <w:proofErr w:type="spellStart"/>
      <w:r>
        <w:rPr>
          <w:b/>
        </w:rPr>
        <w:t>гр.Тушницької</w:t>
      </w:r>
      <w:proofErr w:type="spellEnd"/>
      <w:r>
        <w:rPr>
          <w:b/>
        </w:rPr>
        <w:t xml:space="preserve"> О.В.</w:t>
      </w:r>
      <w:r>
        <w:rPr>
          <w:b/>
        </w:rPr>
        <w:t xml:space="preserve">     , яка   зареєст</w:t>
      </w:r>
      <w:r>
        <w:rPr>
          <w:b/>
        </w:rPr>
        <w:t xml:space="preserve">рована  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 (…)</w:t>
      </w:r>
      <w:r>
        <w:rPr>
          <w:b/>
        </w:rPr>
        <w:t xml:space="preserve">     про затвердження  технічної документації  із землеустрою ( щодо  витягу з Державного реєстру речових прав на нерухоме майно про реєстрацію права власності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Гр</w:t>
      </w:r>
      <w:r>
        <w:rPr>
          <w:b/>
        </w:rPr>
        <w:t>ибовичі</w:t>
      </w:r>
      <w:proofErr w:type="spellEnd"/>
      <w:r>
        <w:rPr>
          <w:b/>
        </w:rPr>
        <w:t xml:space="preserve">  </w:t>
      </w:r>
      <w:r>
        <w:rPr>
          <w:b/>
        </w:rPr>
        <w:t xml:space="preserve"> підготовлену  ТзОВ  «Інститут </w:t>
      </w:r>
      <w:proofErr w:type="spellStart"/>
      <w:r>
        <w:rPr>
          <w:b/>
        </w:rPr>
        <w:t>геоінформаційних</w:t>
      </w:r>
      <w:proofErr w:type="spellEnd"/>
      <w:r>
        <w:rPr>
          <w:b/>
        </w:rPr>
        <w:t xml:space="preserve"> систем» , керуючись п.2,3 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>
        <w:rPr>
          <w:b/>
        </w:rPr>
        <w:t>ст</w:t>
      </w:r>
      <w:proofErr w:type="spellEnd"/>
      <w:r>
        <w:rPr>
          <w:b/>
        </w:rPr>
        <w:t xml:space="preserve"> 26 ЗУ «Про місцеве самоврядування  в Україні» , сільська рада </w:t>
      </w:r>
    </w:p>
    <w:p w:rsidR="003D15E6" w:rsidRDefault="003D15E6" w:rsidP="003D15E6">
      <w:pPr>
        <w:pStyle w:val="a3"/>
        <w:jc w:val="both"/>
        <w:rPr>
          <w:b/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b/>
          <w:sz w:val="28"/>
          <w:szCs w:val="28"/>
        </w:rPr>
        <w:t xml:space="preserve">  :</w:t>
      </w:r>
    </w:p>
    <w:p w:rsidR="003D15E6" w:rsidRDefault="003D15E6" w:rsidP="003D15E6">
      <w:pPr>
        <w:pStyle w:val="a3"/>
        <w:jc w:val="both"/>
        <w:rPr>
          <w:b/>
        </w:rPr>
      </w:pPr>
      <w:r>
        <w:rPr>
          <w:b/>
        </w:rPr>
        <w:t>1.Затвердити технічну документацію із землеустрою щодо встановлення(відновлення)  меж земельної ділянки в натурі (на місцевост</w:t>
      </w:r>
      <w:r>
        <w:rPr>
          <w:b/>
        </w:rPr>
        <w:t xml:space="preserve">і) гр. </w:t>
      </w:r>
      <w:proofErr w:type="spellStart"/>
      <w:r>
        <w:rPr>
          <w:b/>
        </w:rPr>
        <w:t>Тушницькій</w:t>
      </w:r>
      <w:proofErr w:type="spellEnd"/>
      <w:r>
        <w:rPr>
          <w:b/>
        </w:rPr>
        <w:t xml:space="preserve"> О.В.</w:t>
      </w:r>
      <w:r>
        <w:rPr>
          <w:b/>
        </w:rPr>
        <w:t xml:space="preserve">      для будівництва  і обслуговування житлового будинку , господарських будівель  та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  </w:t>
      </w:r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</w:t>
      </w:r>
      <w:proofErr w:type="spellEnd"/>
      <w:r>
        <w:rPr>
          <w:b/>
        </w:rPr>
        <w:t>…</w:t>
      </w:r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3D15E6" w:rsidRDefault="003D15E6" w:rsidP="003D15E6">
      <w:pPr>
        <w:pStyle w:val="a3"/>
        <w:jc w:val="both"/>
        <w:rPr>
          <w:b/>
        </w:rPr>
      </w:pPr>
      <w:r>
        <w:rPr>
          <w:b/>
        </w:rPr>
        <w:t>2.</w:t>
      </w:r>
      <w:r>
        <w:rPr>
          <w:b/>
        </w:rPr>
        <w:t xml:space="preserve"> Гр. </w:t>
      </w:r>
      <w:proofErr w:type="spellStart"/>
      <w:r>
        <w:rPr>
          <w:b/>
        </w:rPr>
        <w:t>Тушницькій</w:t>
      </w:r>
      <w:proofErr w:type="spellEnd"/>
      <w:r>
        <w:rPr>
          <w:b/>
        </w:rPr>
        <w:t xml:space="preserve"> Олександрі Володимирівні </w:t>
      </w:r>
      <w:r>
        <w:rPr>
          <w:b/>
        </w:rPr>
        <w:t xml:space="preserve">     передати у власність земельну ділянку для будівництва та обслуговування житлового будинку , господарських будівель та споруд площею 0,2500 га , кадастров</w:t>
      </w:r>
      <w:r>
        <w:rPr>
          <w:b/>
        </w:rPr>
        <w:t>ий  номер 4622782300:01:005:0112</w:t>
      </w:r>
      <w:r>
        <w:rPr>
          <w:b/>
        </w:rPr>
        <w:t xml:space="preserve"> в с. Великі    </w:t>
      </w:r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</w:t>
      </w:r>
      <w:proofErr w:type="spellEnd"/>
      <w:r>
        <w:rPr>
          <w:b/>
        </w:rPr>
        <w:t>…</w:t>
      </w:r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                                                      </w:t>
      </w:r>
    </w:p>
    <w:p w:rsidR="003D15E6" w:rsidRDefault="003D15E6" w:rsidP="003D15E6">
      <w:pPr>
        <w:pStyle w:val="a3"/>
        <w:jc w:val="both"/>
        <w:rPr>
          <w:b/>
        </w:rPr>
      </w:pPr>
      <w:r>
        <w:rPr>
          <w:b/>
        </w:rPr>
        <w:t xml:space="preserve"> 3.Гр.Тушницькій О.В.</w:t>
      </w:r>
      <w:r>
        <w:rPr>
          <w:b/>
        </w:rPr>
        <w:t xml:space="preserve">  зареєструвати право власності на земельну ділянку </w:t>
      </w:r>
      <w:proofErr w:type="spellStart"/>
      <w:r>
        <w:rPr>
          <w:b/>
          <w:lang w:val="ru-RU"/>
        </w:rPr>
        <w:t>відповідно</w:t>
      </w:r>
      <w:proofErr w:type="spellEnd"/>
      <w:r>
        <w:rPr>
          <w:b/>
          <w:lang w:val="ru-RU"/>
        </w:rPr>
        <w:t xml:space="preserve"> до чинного </w:t>
      </w:r>
      <w:proofErr w:type="spellStart"/>
      <w:r>
        <w:rPr>
          <w:b/>
          <w:lang w:val="ru-RU"/>
        </w:rPr>
        <w:t>законодавства</w:t>
      </w:r>
      <w:proofErr w:type="spellEnd"/>
      <w:r>
        <w:rPr>
          <w:b/>
        </w:rPr>
        <w:t xml:space="preserve"> .</w:t>
      </w:r>
    </w:p>
    <w:p w:rsidR="003D15E6" w:rsidRDefault="003D15E6" w:rsidP="003D15E6">
      <w:pPr>
        <w:pStyle w:val="a3"/>
        <w:jc w:val="both"/>
        <w:rPr>
          <w:b/>
        </w:rPr>
      </w:pPr>
      <w:r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3D15E6" w:rsidRDefault="003D15E6" w:rsidP="003D15E6">
      <w:pPr>
        <w:pStyle w:val="a3"/>
        <w:jc w:val="both"/>
        <w:rPr>
          <w:b/>
        </w:rPr>
      </w:pPr>
    </w:p>
    <w:p w:rsidR="003D15E6" w:rsidRDefault="003D15E6" w:rsidP="003D15E6">
      <w:pPr>
        <w:pStyle w:val="a3"/>
        <w:jc w:val="both"/>
        <w:rPr>
          <w:b/>
        </w:rPr>
      </w:pPr>
    </w:p>
    <w:p w:rsidR="003D15E6" w:rsidRDefault="003D15E6" w:rsidP="003D15E6">
      <w:pPr>
        <w:pStyle w:val="a3"/>
        <w:jc w:val="center"/>
        <w:rPr>
          <w:b/>
        </w:rPr>
      </w:pPr>
      <w:r>
        <w:rPr>
          <w:b/>
        </w:rPr>
        <w:t xml:space="preserve">Сільський голова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3D15E6" w:rsidRDefault="003D15E6" w:rsidP="003D15E6">
      <w:pPr>
        <w:tabs>
          <w:tab w:val="left" w:pos="2640"/>
        </w:tabs>
        <w:jc w:val="center"/>
      </w:pPr>
    </w:p>
    <w:p w:rsidR="003D15E6" w:rsidRDefault="003D15E6" w:rsidP="003D15E6">
      <w:pPr>
        <w:tabs>
          <w:tab w:val="left" w:pos="2640"/>
        </w:tabs>
      </w:pPr>
      <w:bookmarkStart w:id="0" w:name="_GoBack"/>
      <w:bookmarkEnd w:id="0"/>
      <w:r>
        <w:t>Примітка(…)-персональні дані</w:t>
      </w:r>
    </w:p>
    <w:p w:rsidR="003D15E6" w:rsidRDefault="003D15E6" w:rsidP="003D15E6">
      <w:pPr>
        <w:tabs>
          <w:tab w:val="left" w:pos="2640"/>
        </w:tabs>
        <w:jc w:val="center"/>
      </w:pPr>
    </w:p>
    <w:p w:rsidR="003D15E6" w:rsidRDefault="003D15E6" w:rsidP="003D15E6"/>
    <w:p w:rsidR="001839C6" w:rsidRDefault="001839C6"/>
    <w:sectPr w:rsidR="001839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D39"/>
    <w:rsid w:val="001839C6"/>
    <w:rsid w:val="003D15E6"/>
    <w:rsid w:val="0063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4369C"/>
  <w15:chartTrackingRefBased/>
  <w15:docId w15:val="{5447B60F-93D3-4515-A229-D877134E1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1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9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1588</Words>
  <Characters>906</Characters>
  <Application>Microsoft Office Word</Application>
  <DocSecurity>0</DocSecurity>
  <Lines>7</Lines>
  <Paragraphs>4</Paragraphs>
  <ScaleCrop>false</ScaleCrop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2023-09-07T11:34:00Z</dcterms:created>
  <dcterms:modified xsi:type="dcterms:W3CDTF">2023-09-07T11:37:00Z</dcterms:modified>
</cp:coreProperties>
</file>