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AA5" w:rsidRPr="007D2F6F" w:rsidRDefault="00675AA5" w:rsidP="00675AA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0"/>
          <w:szCs w:val="26"/>
        </w:rPr>
      </w:pPr>
      <w:r w:rsidRPr="007D2F6F">
        <w:rPr>
          <w:b w:val="0"/>
          <w:noProof/>
          <w:sz w:val="20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AA5" w:rsidRPr="007D2F6F" w:rsidRDefault="00675AA5" w:rsidP="00675AA5">
      <w:pPr>
        <w:spacing w:before="0" w:line="240" w:lineRule="auto"/>
        <w:ind w:left="0" w:right="-1"/>
        <w:outlineLvl w:val="0"/>
        <w:rPr>
          <w:b w:val="0"/>
          <w:sz w:val="22"/>
        </w:rPr>
      </w:pPr>
      <w:r w:rsidRPr="007D2F6F">
        <w:rPr>
          <w:b w:val="0"/>
          <w:sz w:val="22"/>
        </w:rPr>
        <w:t>У К Р А Ї Н А</w:t>
      </w:r>
    </w:p>
    <w:p w:rsidR="00675AA5" w:rsidRPr="007D2F6F" w:rsidRDefault="00675AA5" w:rsidP="00675AA5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МАЛЕХІВСЬКА СІЛЬСЬКА РАДА</w:t>
      </w:r>
    </w:p>
    <w:p w:rsidR="00675AA5" w:rsidRPr="007D2F6F" w:rsidRDefault="00675AA5" w:rsidP="00675AA5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ЖОВКІВСЬКОГО РАЙОНУ ЛЬВІВСЬКОЇ ОБЛАСТІ</w:t>
      </w:r>
    </w:p>
    <w:p w:rsidR="00675AA5" w:rsidRPr="007D2F6F" w:rsidRDefault="00675AA5" w:rsidP="00675AA5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675AA5">
        <w:rPr>
          <w:b w:val="0"/>
          <w:sz w:val="24"/>
          <w:szCs w:val="40"/>
          <w:lang w:val="en-US"/>
        </w:rPr>
        <w:t>LV</w:t>
      </w:r>
      <w:r w:rsidRPr="00675AA5">
        <w:rPr>
          <w:b w:val="0"/>
          <w:sz w:val="24"/>
          <w:szCs w:val="40"/>
        </w:rPr>
        <w:t>ІІ</w:t>
      </w:r>
      <w:r w:rsidRPr="007D2F6F">
        <w:rPr>
          <w:b w:val="0"/>
          <w:sz w:val="22"/>
        </w:rPr>
        <w:t xml:space="preserve"> </w:t>
      </w:r>
      <w:r w:rsidRPr="007D2F6F">
        <w:rPr>
          <w:b w:val="0"/>
          <w:bCs w:val="0"/>
          <w:sz w:val="22"/>
        </w:rPr>
        <w:t>сесія сьомого демократичного скликання</w:t>
      </w:r>
    </w:p>
    <w:p w:rsidR="00675AA5" w:rsidRPr="007D2F6F" w:rsidRDefault="00675AA5" w:rsidP="00675AA5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 xml:space="preserve">РІШЕННЯ № </w:t>
      </w:r>
      <w:r w:rsidR="00D324C7">
        <w:rPr>
          <w:b w:val="0"/>
          <w:sz w:val="22"/>
        </w:rPr>
        <w:t>4</w:t>
      </w:r>
    </w:p>
    <w:p w:rsidR="00675AA5" w:rsidRPr="007D2F6F" w:rsidRDefault="00675AA5" w:rsidP="00675AA5">
      <w:pPr>
        <w:pStyle w:val="a3"/>
        <w:spacing w:before="0" w:line="240" w:lineRule="auto"/>
        <w:ind w:left="0" w:right="0"/>
        <w:rPr>
          <w:b w:val="0"/>
          <w:sz w:val="22"/>
        </w:rPr>
      </w:pPr>
      <w:r>
        <w:rPr>
          <w:b w:val="0"/>
          <w:sz w:val="22"/>
        </w:rPr>
        <w:t>від 23.10</w:t>
      </w:r>
      <w:r w:rsidRPr="007D2F6F">
        <w:rPr>
          <w:b w:val="0"/>
          <w:sz w:val="22"/>
        </w:rPr>
        <w:t>.2020 року</w:t>
      </w:r>
    </w:p>
    <w:p w:rsidR="00675AA5" w:rsidRPr="009C001D" w:rsidRDefault="00675AA5" w:rsidP="00675AA5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Про затвердження експер</w:t>
      </w:r>
      <w:r>
        <w:rPr>
          <w:b w:val="0"/>
          <w:sz w:val="22"/>
          <w:szCs w:val="24"/>
        </w:rPr>
        <w:t>т</w:t>
      </w:r>
      <w:r w:rsidRPr="009C001D">
        <w:rPr>
          <w:b w:val="0"/>
          <w:sz w:val="22"/>
          <w:szCs w:val="24"/>
        </w:rPr>
        <w:t>но</w:t>
      </w:r>
      <w:r>
        <w:rPr>
          <w:b w:val="0"/>
          <w:sz w:val="22"/>
          <w:szCs w:val="24"/>
        </w:rPr>
        <w:t>ї грошової оцінки</w:t>
      </w:r>
      <w:r w:rsidRPr="009C001D">
        <w:rPr>
          <w:b w:val="0"/>
          <w:sz w:val="22"/>
          <w:szCs w:val="24"/>
        </w:rPr>
        <w:t xml:space="preserve"> та надання </w:t>
      </w:r>
    </w:p>
    <w:p w:rsidR="00675AA5" w:rsidRPr="009C001D" w:rsidRDefault="00675AA5" w:rsidP="00675AA5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r>
        <w:rPr>
          <w:b w:val="0"/>
          <w:sz w:val="22"/>
          <w:szCs w:val="24"/>
        </w:rPr>
        <w:t>ФОП Музика В.В.</w:t>
      </w:r>
    </w:p>
    <w:p w:rsidR="00675AA5" w:rsidRDefault="00675AA5" w:rsidP="00675AA5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6"/>
          <w:shd w:val="clear" w:color="auto" w:fill="FFFFFF"/>
        </w:rPr>
      </w:pP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 та обслуговування інших будівель громадської забудови</w:t>
      </w:r>
    </w:p>
    <w:p w:rsidR="00675AA5" w:rsidRPr="009C001D" w:rsidRDefault="00675AA5" w:rsidP="00675AA5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>
        <w:rPr>
          <w:b w:val="0"/>
          <w:sz w:val="24"/>
          <w:szCs w:val="26"/>
          <w:shd w:val="clear" w:color="auto" w:fill="FFFFFF"/>
        </w:rPr>
        <w:t xml:space="preserve"> </w:t>
      </w:r>
      <w:r>
        <w:rPr>
          <w:b w:val="0"/>
          <w:sz w:val="22"/>
          <w:szCs w:val="24"/>
        </w:rPr>
        <w:t>по вул.Жовківська, 8</w:t>
      </w:r>
      <w:r w:rsidRPr="009C001D">
        <w:rPr>
          <w:b w:val="0"/>
          <w:sz w:val="22"/>
          <w:szCs w:val="24"/>
        </w:rPr>
        <w:t xml:space="preserve"> в с.Малехів</w:t>
      </w:r>
    </w:p>
    <w:p w:rsidR="00675AA5" w:rsidRPr="009C001D" w:rsidRDefault="00675AA5" w:rsidP="00675AA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675AA5" w:rsidRPr="009C001D" w:rsidRDefault="00675AA5" w:rsidP="00675AA5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Розглянувши заяву ФОП Музики Віри Володимирівни </w:t>
      </w:r>
      <w:r w:rsidRPr="009C001D">
        <w:rPr>
          <w:b w:val="0"/>
          <w:sz w:val="22"/>
          <w:szCs w:val="24"/>
        </w:rPr>
        <w:t>про затвердження звіт</w:t>
      </w:r>
      <w:r w:rsidR="009F233F">
        <w:rPr>
          <w:b w:val="0"/>
          <w:sz w:val="22"/>
          <w:szCs w:val="24"/>
        </w:rPr>
        <w:t>у</w:t>
      </w:r>
      <w:r w:rsidRPr="009C001D">
        <w:rPr>
          <w:b w:val="0"/>
          <w:sz w:val="22"/>
          <w:szCs w:val="24"/>
        </w:rPr>
        <w:t xml:space="preserve"> про експертну грошову оцінку земельної ділянки, яка підлягає продажу у власність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пло</w:t>
      </w:r>
      <w:r>
        <w:rPr>
          <w:b w:val="0"/>
          <w:sz w:val="22"/>
          <w:szCs w:val="24"/>
        </w:rPr>
        <w:t>щею 0,44</w:t>
      </w:r>
      <w:r w:rsidRPr="009C001D">
        <w:rPr>
          <w:b w:val="0"/>
          <w:sz w:val="22"/>
          <w:szCs w:val="24"/>
        </w:rPr>
        <w:t xml:space="preserve">00 га кадастровий номер: </w:t>
      </w:r>
      <w:r>
        <w:rPr>
          <w:b w:val="0"/>
          <w:sz w:val="22"/>
          <w:szCs w:val="26"/>
          <w:shd w:val="clear" w:color="auto" w:fill="FFFFFF"/>
        </w:rPr>
        <w:t>4622785700:01:007</w:t>
      </w:r>
      <w:r w:rsidRPr="00101A37">
        <w:rPr>
          <w:b w:val="0"/>
          <w:sz w:val="22"/>
          <w:szCs w:val="26"/>
          <w:shd w:val="clear" w:color="auto" w:fill="FFFFFF"/>
        </w:rPr>
        <w:t>:00</w:t>
      </w:r>
      <w:r>
        <w:rPr>
          <w:b w:val="0"/>
          <w:sz w:val="22"/>
          <w:szCs w:val="26"/>
          <w:shd w:val="clear" w:color="auto" w:fill="FFFFFF"/>
        </w:rPr>
        <w:t>82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вул.Жовківська, 8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області, договір оренди земельної ділянки від </w:t>
      </w:r>
      <w:r w:rsidR="00B24A8A">
        <w:rPr>
          <w:b w:val="0"/>
          <w:sz w:val="22"/>
          <w:szCs w:val="24"/>
        </w:rPr>
        <w:t>22</w:t>
      </w:r>
      <w:r w:rsidRPr="009C001D">
        <w:rPr>
          <w:b w:val="0"/>
          <w:sz w:val="22"/>
          <w:szCs w:val="24"/>
        </w:rPr>
        <w:t>.</w:t>
      </w:r>
      <w:r>
        <w:rPr>
          <w:b w:val="0"/>
          <w:sz w:val="22"/>
          <w:szCs w:val="24"/>
        </w:rPr>
        <w:t>0</w:t>
      </w:r>
      <w:r w:rsidR="00B24A8A">
        <w:rPr>
          <w:b w:val="0"/>
          <w:sz w:val="22"/>
          <w:szCs w:val="24"/>
        </w:rPr>
        <w:t>2.2010</w:t>
      </w:r>
      <w:r w:rsidRPr="009C001D">
        <w:rPr>
          <w:b w:val="0"/>
          <w:sz w:val="22"/>
          <w:szCs w:val="24"/>
        </w:rPr>
        <w:t>р.,</w:t>
      </w:r>
      <w:r w:rsidRPr="00101A37">
        <w:rPr>
          <w:b w:val="0"/>
          <w:sz w:val="24"/>
          <w:szCs w:val="24"/>
        </w:rPr>
        <w:t xml:space="preserve"> </w:t>
      </w:r>
      <w:r w:rsidR="00846D3F">
        <w:rPr>
          <w:b w:val="0"/>
          <w:sz w:val="22"/>
          <w:szCs w:val="24"/>
        </w:rPr>
        <w:t>Витяг</w:t>
      </w:r>
      <w:r w:rsidRPr="00101A37">
        <w:rPr>
          <w:b w:val="0"/>
          <w:sz w:val="22"/>
          <w:szCs w:val="24"/>
        </w:rPr>
        <w:t xml:space="preserve"> з Державного реєстру речових прав на нерухоме майно про реєстрац</w:t>
      </w:r>
      <w:r w:rsidR="00B24A8A">
        <w:rPr>
          <w:b w:val="0"/>
          <w:sz w:val="22"/>
          <w:szCs w:val="24"/>
        </w:rPr>
        <w:t>ію права власності  від 15.</w:t>
      </w:r>
      <w:r w:rsidRPr="00101A37">
        <w:rPr>
          <w:b w:val="0"/>
          <w:sz w:val="22"/>
          <w:szCs w:val="24"/>
        </w:rPr>
        <w:t>1</w:t>
      </w:r>
      <w:r w:rsidR="00B24A8A">
        <w:rPr>
          <w:b w:val="0"/>
          <w:sz w:val="22"/>
          <w:szCs w:val="24"/>
        </w:rPr>
        <w:t>0.2020</w:t>
      </w:r>
      <w:r w:rsidRPr="00101A37">
        <w:rPr>
          <w:b w:val="0"/>
          <w:sz w:val="22"/>
          <w:szCs w:val="24"/>
        </w:rPr>
        <w:t xml:space="preserve"> року, за реєстраційним номером об’єкта нерухомого майна: </w:t>
      </w:r>
      <w:r w:rsidR="00B24A8A">
        <w:rPr>
          <w:b w:val="0"/>
          <w:sz w:val="22"/>
          <w:szCs w:val="24"/>
        </w:rPr>
        <w:t>2193887946227</w:t>
      </w:r>
      <w:r w:rsidRPr="009C001D">
        <w:rPr>
          <w:b w:val="0"/>
          <w:sz w:val="22"/>
          <w:szCs w:val="24"/>
        </w:rPr>
        <w:t>, рецензію на звіт про експертну грошову оц</w:t>
      </w:r>
      <w:r w:rsidR="00B24A8A">
        <w:rPr>
          <w:b w:val="0"/>
          <w:sz w:val="22"/>
          <w:szCs w:val="24"/>
        </w:rPr>
        <w:t>інку земельної ділянки від 22.10</w:t>
      </w:r>
      <w:r w:rsidRPr="009C001D">
        <w:rPr>
          <w:b w:val="0"/>
          <w:sz w:val="22"/>
          <w:szCs w:val="24"/>
        </w:rPr>
        <w:t xml:space="preserve">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675AA5" w:rsidRPr="009C001D" w:rsidRDefault="00675AA5" w:rsidP="00675AA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675AA5" w:rsidRPr="009C001D" w:rsidRDefault="00675AA5" w:rsidP="00675AA5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 w:rsidR="00B24A8A">
        <w:rPr>
          <w:b w:val="0"/>
          <w:sz w:val="22"/>
          <w:szCs w:val="24"/>
        </w:rPr>
        <w:t>начення площею 0</w:t>
      </w:r>
      <w:r>
        <w:rPr>
          <w:b w:val="0"/>
          <w:sz w:val="22"/>
          <w:szCs w:val="24"/>
        </w:rPr>
        <w:t>,</w:t>
      </w:r>
      <w:r w:rsidR="00B24A8A">
        <w:rPr>
          <w:b w:val="0"/>
          <w:sz w:val="22"/>
          <w:szCs w:val="24"/>
        </w:rPr>
        <w:t>44</w:t>
      </w:r>
      <w:r w:rsidRPr="009C001D">
        <w:rPr>
          <w:b w:val="0"/>
          <w:sz w:val="22"/>
          <w:szCs w:val="24"/>
        </w:rPr>
        <w:t xml:space="preserve">00 га </w:t>
      </w:r>
      <w:r w:rsidR="00B24A8A" w:rsidRPr="00101A37">
        <w:rPr>
          <w:b w:val="0"/>
          <w:sz w:val="22"/>
          <w:szCs w:val="26"/>
          <w:shd w:val="clear" w:color="auto" w:fill="FFFFFF"/>
        </w:rPr>
        <w:t xml:space="preserve">для </w:t>
      </w:r>
      <w:r w:rsidR="00B24A8A"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 w:rsidR="00B24A8A">
        <w:rPr>
          <w:b w:val="0"/>
          <w:sz w:val="22"/>
          <w:szCs w:val="24"/>
        </w:rPr>
        <w:t>по вул.Жовківська</w:t>
      </w:r>
      <w:r>
        <w:rPr>
          <w:b w:val="0"/>
          <w:sz w:val="22"/>
          <w:szCs w:val="24"/>
        </w:rPr>
        <w:t>, 8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675AA5" w:rsidRPr="009C001D" w:rsidRDefault="00675AA5" w:rsidP="00675AA5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Затвердити експертну вартість земельної ділянки несільськогосподарського призначення </w:t>
      </w:r>
      <w:r w:rsidR="00B24A8A" w:rsidRPr="00101A37">
        <w:rPr>
          <w:b w:val="0"/>
          <w:sz w:val="22"/>
          <w:szCs w:val="26"/>
          <w:shd w:val="clear" w:color="auto" w:fill="FFFFFF"/>
        </w:rPr>
        <w:t xml:space="preserve">для </w:t>
      </w:r>
      <w:r w:rsidR="00B24A8A"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>
        <w:rPr>
          <w:b w:val="0"/>
          <w:sz w:val="22"/>
          <w:szCs w:val="24"/>
        </w:rPr>
        <w:t xml:space="preserve"> у розмірі 1 </w:t>
      </w:r>
      <w:r w:rsidR="00B24A8A">
        <w:rPr>
          <w:b w:val="0"/>
          <w:sz w:val="22"/>
          <w:szCs w:val="24"/>
        </w:rPr>
        <w:t>128</w:t>
      </w:r>
      <w:r w:rsidRPr="009C001D">
        <w:rPr>
          <w:b w:val="0"/>
          <w:sz w:val="22"/>
          <w:szCs w:val="24"/>
        </w:rPr>
        <w:t xml:space="preserve"> </w:t>
      </w:r>
      <w:r w:rsidR="00B24A8A">
        <w:rPr>
          <w:b w:val="0"/>
          <w:sz w:val="22"/>
          <w:szCs w:val="24"/>
        </w:rPr>
        <w:t>248</w:t>
      </w:r>
      <w:r w:rsidRPr="009C001D">
        <w:rPr>
          <w:b w:val="0"/>
          <w:sz w:val="22"/>
          <w:szCs w:val="24"/>
        </w:rPr>
        <w:t xml:space="preserve">,00 грн (один мільйон </w:t>
      </w:r>
      <w:r w:rsidR="00B24A8A">
        <w:rPr>
          <w:b w:val="0"/>
          <w:sz w:val="22"/>
          <w:szCs w:val="24"/>
        </w:rPr>
        <w:t>сто двадцять вісім тисяч</w:t>
      </w:r>
      <w:r w:rsidRPr="009C001D">
        <w:rPr>
          <w:b w:val="0"/>
          <w:sz w:val="22"/>
          <w:szCs w:val="24"/>
        </w:rPr>
        <w:t xml:space="preserve"> </w:t>
      </w:r>
      <w:r w:rsidR="00B24A8A">
        <w:rPr>
          <w:b w:val="0"/>
          <w:sz w:val="22"/>
          <w:szCs w:val="24"/>
        </w:rPr>
        <w:t xml:space="preserve">двісті сорок вісім </w:t>
      </w:r>
      <w:r w:rsidRPr="009C001D">
        <w:rPr>
          <w:b w:val="0"/>
          <w:sz w:val="22"/>
          <w:szCs w:val="24"/>
        </w:rPr>
        <w:t>гривень 00 коп.), в розрахунку на один квадратний метр земельної ділянки</w:t>
      </w:r>
      <w:r w:rsidR="00B24A8A">
        <w:rPr>
          <w:b w:val="0"/>
          <w:sz w:val="22"/>
          <w:szCs w:val="24"/>
        </w:rPr>
        <w:t xml:space="preserve"> 256</w:t>
      </w:r>
      <w:r w:rsidRPr="009C001D">
        <w:rPr>
          <w:b w:val="0"/>
          <w:sz w:val="22"/>
          <w:szCs w:val="24"/>
        </w:rPr>
        <w:t>,</w:t>
      </w:r>
      <w:r w:rsidR="00B24A8A">
        <w:rPr>
          <w:b w:val="0"/>
          <w:sz w:val="22"/>
          <w:szCs w:val="24"/>
        </w:rPr>
        <w:t>42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 w:rsidR="00B24A8A">
        <w:rPr>
          <w:b w:val="0"/>
          <w:sz w:val="22"/>
          <w:szCs w:val="24"/>
        </w:rPr>
        <w:t xml:space="preserve"> 20.10</w:t>
      </w:r>
      <w:r w:rsidRPr="009C001D">
        <w:rPr>
          <w:b w:val="0"/>
          <w:sz w:val="22"/>
          <w:szCs w:val="24"/>
        </w:rPr>
        <w:t>.2020р.).</w:t>
      </w:r>
    </w:p>
    <w:p w:rsidR="00675AA5" w:rsidRPr="009C001D" w:rsidRDefault="00675AA5" w:rsidP="00675AA5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 w:rsidR="00B24A8A">
        <w:rPr>
          <w:b w:val="0"/>
          <w:sz w:val="22"/>
          <w:szCs w:val="26"/>
          <w:shd w:val="clear" w:color="auto" w:fill="FFFFFF"/>
        </w:rPr>
        <w:t>4622785700:01:007</w:t>
      </w:r>
      <w:r w:rsidR="00B24A8A" w:rsidRPr="00101A37">
        <w:rPr>
          <w:b w:val="0"/>
          <w:sz w:val="22"/>
          <w:szCs w:val="26"/>
          <w:shd w:val="clear" w:color="auto" w:fill="FFFFFF"/>
        </w:rPr>
        <w:t>:00</w:t>
      </w:r>
      <w:r w:rsidR="00B24A8A">
        <w:rPr>
          <w:b w:val="0"/>
          <w:sz w:val="22"/>
          <w:szCs w:val="26"/>
          <w:shd w:val="clear" w:color="auto" w:fill="FFFFFF"/>
        </w:rPr>
        <w:t>82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 w:rsidR="00B24A8A">
        <w:rPr>
          <w:b w:val="0"/>
          <w:sz w:val="22"/>
          <w:szCs w:val="24"/>
        </w:rPr>
        <w:t>ФОП Музиці Вірі Володимирівні</w:t>
      </w:r>
      <w:r w:rsidRPr="009C001D">
        <w:rPr>
          <w:b w:val="0"/>
          <w:sz w:val="22"/>
          <w:szCs w:val="24"/>
        </w:rPr>
        <w:t xml:space="preserve"> </w:t>
      </w:r>
      <w:r w:rsidR="00B24A8A">
        <w:rPr>
          <w:b w:val="0"/>
          <w:sz w:val="22"/>
          <w:szCs w:val="24"/>
        </w:rPr>
        <w:t>площею 0</w:t>
      </w:r>
      <w:r>
        <w:rPr>
          <w:b w:val="0"/>
          <w:sz w:val="22"/>
          <w:szCs w:val="24"/>
        </w:rPr>
        <w:t>,</w:t>
      </w:r>
      <w:r w:rsidR="00B24A8A">
        <w:rPr>
          <w:b w:val="0"/>
          <w:sz w:val="22"/>
          <w:szCs w:val="24"/>
        </w:rPr>
        <w:t>44</w:t>
      </w:r>
      <w:r w:rsidRPr="009C001D">
        <w:rPr>
          <w:b w:val="0"/>
          <w:sz w:val="22"/>
          <w:szCs w:val="24"/>
        </w:rPr>
        <w:t xml:space="preserve">00 га </w:t>
      </w:r>
      <w:r w:rsidR="00B24A8A" w:rsidRPr="00101A37">
        <w:rPr>
          <w:b w:val="0"/>
          <w:sz w:val="22"/>
          <w:szCs w:val="26"/>
          <w:shd w:val="clear" w:color="auto" w:fill="FFFFFF"/>
        </w:rPr>
        <w:t xml:space="preserve">для </w:t>
      </w:r>
      <w:r w:rsidR="00B24A8A"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="00B24A8A">
        <w:rPr>
          <w:b w:val="0"/>
          <w:sz w:val="22"/>
          <w:szCs w:val="24"/>
        </w:rPr>
        <w:t>Жовківська</w:t>
      </w:r>
      <w:r>
        <w:rPr>
          <w:b w:val="0"/>
          <w:sz w:val="22"/>
          <w:szCs w:val="24"/>
        </w:rPr>
        <w:t>, 8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у розмірі </w:t>
      </w:r>
      <w:r w:rsidR="00B24A8A">
        <w:rPr>
          <w:b w:val="0"/>
          <w:sz w:val="22"/>
          <w:szCs w:val="24"/>
        </w:rPr>
        <w:t>1 128</w:t>
      </w:r>
      <w:r w:rsidR="00B24A8A" w:rsidRPr="009C001D">
        <w:rPr>
          <w:b w:val="0"/>
          <w:sz w:val="22"/>
          <w:szCs w:val="24"/>
        </w:rPr>
        <w:t xml:space="preserve"> </w:t>
      </w:r>
      <w:r w:rsidR="00B24A8A">
        <w:rPr>
          <w:b w:val="0"/>
          <w:sz w:val="22"/>
          <w:szCs w:val="24"/>
        </w:rPr>
        <w:t>248</w:t>
      </w:r>
      <w:r w:rsidR="00B24A8A" w:rsidRPr="009C001D">
        <w:rPr>
          <w:b w:val="0"/>
          <w:sz w:val="22"/>
          <w:szCs w:val="24"/>
        </w:rPr>
        <w:t xml:space="preserve">,00 грн (один мільйон </w:t>
      </w:r>
      <w:r w:rsidR="00B24A8A">
        <w:rPr>
          <w:b w:val="0"/>
          <w:sz w:val="22"/>
          <w:szCs w:val="24"/>
        </w:rPr>
        <w:t>сто двадцять вісім тисяч</w:t>
      </w:r>
      <w:r w:rsidR="00B24A8A" w:rsidRPr="009C001D">
        <w:rPr>
          <w:b w:val="0"/>
          <w:sz w:val="22"/>
          <w:szCs w:val="24"/>
        </w:rPr>
        <w:t xml:space="preserve"> </w:t>
      </w:r>
      <w:r w:rsidR="00B24A8A">
        <w:rPr>
          <w:b w:val="0"/>
          <w:sz w:val="22"/>
          <w:szCs w:val="24"/>
        </w:rPr>
        <w:t xml:space="preserve">двісті сорок вісім </w:t>
      </w:r>
      <w:r w:rsidR="00B24A8A" w:rsidRPr="009C001D">
        <w:rPr>
          <w:b w:val="0"/>
          <w:sz w:val="22"/>
          <w:szCs w:val="24"/>
        </w:rPr>
        <w:t>гривень 00 коп.)</w:t>
      </w:r>
      <w:r w:rsidRPr="009C001D">
        <w:rPr>
          <w:b w:val="0"/>
          <w:sz w:val="22"/>
          <w:szCs w:val="24"/>
        </w:rPr>
        <w:t xml:space="preserve">, в розрахунку на один квадратний метр земельної ділянки </w:t>
      </w:r>
      <w:r w:rsidR="00B24A8A">
        <w:rPr>
          <w:b w:val="0"/>
          <w:sz w:val="22"/>
          <w:szCs w:val="24"/>
        </w:rPr>
        <w:t>256</w:t>
      </w:r>
      <w:r w:rsidRPr="009C001D">
        <w:rPr>
          <w:b w:val="0"/>
          <w:sz w:val="22"/>
          <w:szCs w:val="24"/>
        </w:rPr>
        <w:t>,</w:t>
      </w:r>
      <w:r w:rsidR="00B24A8A">
        <w:rPr>
          <w:b w:val="0"/>
          <w:sz w:val="22"/>
          <w:szCs w:val="24"/>
        </w:rPr>
        <w:t>42</w:t>
      </w:r>
      <w:r w:rsidRPr="009C001D">
        <w:rPr>
          <w:b w:val="0"/>
          <w:sz w:val="22"/>
          <w:szCs w:val="24"/>
        </w:rPr>
        <w:t xml:space="preserve"> грн.</w:t>
      </w:r>
    </w:p>
    <w:p w:rsidR="00675AA5" w:rsidRPr="009C001D" w:rsidRDefault="00675AA5" w:rsidP="00675AA5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675AA5" w:rsidRPr="009C001D" w:rsidRDefault="00675AA5" w:rsidP="00675AA5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Кошти від продажу вищевказаної земельної ділянки перерахувати на рахунок Малехівської сільської ради.</w:t>
      </w:r>
    </w:p>
    <w:p w:rsidR="00675AA5" w:rsidRPr="009C001D" w:rsidRDefault="00675AA5" w:rsidP="00675AA5">
      <w:pPr>
        <w:pStyle w:val="a3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4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та екології Малехівської сільської ради.</w:t>
      </w:r>
    </w:p>
    <w:p w:rsidR="00675AA5" w:rsidRDefault="00675AA5" w:rsidP="00675AA5">
      <w:pPr>
        <w:pStyle w:val="a3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675AA5" w:rsidRPr="009C001D" w:rsidRDefault="00675AA5" w:rsidP="00675AA5">
      <w:pPr>
        <w:pStyle w:val="a3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  <w:t>В.В.Сеньковський</w:t>
      </w:r>
    </w:p>
    <w:p w:rsidR="00A44F86" w:rsidRDefault="00A44F86" w:rsidP="00685C6E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5C6E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108C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5A1FD-E3A0-43A9-9CB6-796578ED8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1815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38</cp:revision>
  <cp:lastPrinted>2021-01-15T08:40:00Z</cp:lastPrinted>
  <dcterms:created xsi:type="dcterms:W3CDTF">2020-10-23T06:26:00Z</dcterms:created>
  <dcterms:modified xsi:type="dcterms:W3CDTF">2021-08-31T07:26:00Z</dcterms:modified>
</cp:coreProperties>
</file>