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A0" w:rsidRPr="00BE01B9" w:rsidRDefault="00B060A0" w:rsidP="00B060A0">
      <w:pPr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b/>
          <w:noProof/>
          <w:sz w:val="24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0A0" w:rsidRPr="00BE01B9" w:rsidRDefault="00B060A0" w:rsidP="00B060A0">
      <w:pPr>
        <w:ind w:left="0" w:right="0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>У К Р А Ї Н А</w:t>
      </w:r>
    </w:p>
    <w:p w:rsidR="00B060A0" w:rsidRPr="00BE01B9" w:rsidRDefault="00B060A0" w:rsidP="00B060A0">
      <w:pPr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>МАЛЕХІВСЬКА СІЛЬСЬКА РАДА</w:t>
      </w:r>
    </w:p>
    <w:p w:rsidR="00B060A0" w:rsidRPr="00BE01B9" w:rsidRDefault="00B060A0" w:rsidP="00B060A0">
      <w:pPr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>ЖОВКІВСЬКОГО РАЙОНУ ЛЬВІВСЬКОЇ ОБЛАСТІ</w:t>
      </w:r>
    </w:p>
    <w:p w:rsidR="00B060A0" w:rsidRPr="00BE01B9" w:rsidRDefault="008E07F3" w:rsidP="00B060A0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E07F3">
        <w:rPr>
          <w:rFonts w:ascii="Times New Roman" w:hAnsi="Times New Roman" w:cs="Times New Roman"/>
          <w:sz w:val="24"/>
          <w:szCs w:val="40"/>
          <w:lang w:val="en-US"/>
        </w:rPr>
        <w:t>LV</w:t>
      </w:r>
      <w:r w:rsidRPr="008E07F3">
        <w:rPr>
          <w:rFonts w:ascii="Times New Roman" w:hAnsi="Times New Roman" w:cs="Times New Roman"/>
          <w:sz w:val="24"/>
          <w:szCs w:val="40"/>
        </w:rPr>
        <w:t>І</w:t>
      </w:r>
      <w:r w:rsidR="00B060A0" w:rsidRPr="00BE01B9">
        <w:rPr>
          <w:rFonts w:ascii="Times New Roman" w:hAnsi="Times New Roman" w:cs="Times New Roman"/>
          <w:sz w:val="24"/>
          <w:szCs w:val="28"/>
        </w:rPr>
        <w:t xml:space="preserve"> сесія сьомого демократичного скликання</w:t>
      </w:r>
    </w:p>
    <w:p w:rsidR="00B060A0" w:rsidRPr="00BE01B9" w:rsidRDefault="00B060A0" w:rsidP="00B060A0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 xml:space="preserve">РІШЕННЯ № </w:t>
      </w:r>
      <w:r w:rsidR="00BE01B9">
        <w:rPr>
          <w:rFonts w:ascii="Times New Roman" w:hAnsi="Times New Roman" w:cs="Times New Roman"/>
          <w:sz w:val="24"/>
          <w:szCs w:val="28"/>
        </w:rPr>
        <w:t>4</w:t>
      </w:r>
    </w:p>
    <w:p w:rsidR="002A7D9C" w:rsidRPr="00BE01B9" w:rsidRDefault="00B060A0" w:rsidP="00B060A0">
      <w:pPr>
        <w:pStyle w:val="a5"/>
        <w:widowControl/>
        <w:autoSpaceDE/>
        <w:autoSpaceDN/>
        <w:adjustRightInd/>
        <w:spacing w:before="0" w:line="240" w:lineRule="auto"/>
        <w:ind w:left="0" w:right="-2"/>
        <w:rPr>
          <w:b w:val="0"/>
          <w:sz w:val="24"/>
        </w:rPr>
      </w:pPr>
      <w:r w:rsidRPr="00BE01B9">
        <w:rPr>
          <w:b w:val="0"/>
          <w:sz w:val="24"/>
        </w:rPr>
        <w:t>від 15.10.2020 року</w:t>
      </w:r>
    </w:p>
    <w:p w:rsidR="00BE01B9" w:rsidRPr="00BE01B9" w:rsidRDefault="00BE01B9" w:rsidP="00BE01B9">
      <w:pPr>
        <w:shd w:val="clear" w:color="auto" w:fill="FFFFFF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4"/>
        </w:rPr>
        <w:t xml:space="preserve">Про затвердження </w:t>
      </w:r>
      <w:proofErr w:type="spellStart"/>
      <w:r w:rsidRPr="00BE01B9">
        <w:rPr>
          <w:rFonts w:ascii="Times New Roman" w:hAnsi="Times New Roman" w:cs="Times New Roman"/>
          <w:sz w:val="24"/>
          <w:szCs w:val="24"/>
        </w:rPr>
        <w:t>експерно</w:t>
      </w:r>
      <w:r w:rsidR="0000597B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="0000597B">
        <w:rPr>
          <w:rFonts w:ascii="Times New Roman" w:hAnsi="Times New Roman" w:cs="Times New Roman"/>
          <w:sz w:val="24"/>
          <w:szCs w:val="24"/>
        </w:rPr>
        <w:t xml:space="preserve"> грошової оцінки</w:t>
      </w:r>
      <w:r w:rsidRPr="00BE01B9">
        <w:rPr>
          <w:rFonts w:ascii="Times New Roman" w:hAnsi="Times New Roman" w:cs="Times New Roman"/>
          <w:sz w:val="24"/>
          <w:szCs w:val="24"/>
        </w:rPr>
        <w:t xml:space="preserve"> та надання </w:t>
      </w:r>
    </w:p>
    <w:p w:rsidR="00BE01B9" w:rsidRPr="00BE01B9" w:rsidRDefault="00BE01B9" w:rsidP="00BE01B9">
      <w:pPr>
        <w:shd w:val="clear" w:color="auto" w:fill="FFFFFF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4"/>
        </w:rPr>
        <w:t xml:space="preserve">дозволу на викуп  земельної ділянки у власність </w:t>
      </w:r>
      <w:proofErr w:type="spellStart"/>
      <w:r w:rsidRPr="00BE01B9">
        <w:rPr>
          <w:rFonts w:ascii="Times New Roman" w:hAnsi="Times New Roman" w:cs="Times New Roman"/>
          <w:sz w:val="24"/>
          <w:szCs w:val="24"/>
        </w:rPr>
        <w:t>гр.Сеньковській</w:t>
      </w:r>
      <w:proofErr w:type="spellEnd"/>
      <w:r w:rsidRPr="00BE01B9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BE01B9" w:rsidRPr="00BE01B9" w:rsidRDefault="00BE01B9" w:rsidP="00BE01B9">
      <w:pPr>
        <w:shd w:val="clear" w:color="auto" w:fill="FFFFFF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BE01B9">
        <w:rPr>
          <w:rFonts w:ascii="Times New Roman" w:hAnsi="Times New Roman" w:cs="Times New Roman"/>
          <w:sz w:val="24"/>
          <w:szCs w:val="26"/>
        </w:rPr>
        <w:t xml:space="preserve"> по вул. Вокзальна, 8 </w:t>
      </w:r>
      <w:r w:rsidRPr="00BE01B9">
        <w:rPr>
          <w:rFonts w:ascii="Times New Roman" w:hAnsi="Times New Roman" w:cs="Times New Roman"/>
          <w:sz w:val="24"/>
          <w:szCs w:val="24"/>
        </w:rPr>
        <w:t xml:space="preserve"> в с.Малехів</w:t>
      </w:r>
    </w:p>
    <w:p w:rsidR="00BE01B9" w:rsidRPr="00BE01B9" w:rsidRDefault="00BE01B9" w:rsidP="00BE01B9">
      <w:pPr>
        <w:ind w:left="0" w:righ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E01B9" w:rsidRPr="00BE01B9" w:rsidRDefault="00BE01B9" w:rsidP="00BE01B9">
      <w:pPr>
        <w:shd w:val="clear" w:color="auto" w:fill="FFFFFF"/>
        <w:ind w:left="0" w:right="-1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4"/>
        </w:rPr>
        <w:t xml:space="preserve">Розглянувши заяву </w:t>
      </w:r>
      <w:proofErr w:type="spellStart"/>
      <w:r w:rsidRPr="00BE01B9">
        <w:rPr>
          <w:rFonts w:ascii="Times New Roman" w:hAnsi="Times New Roman" w:cs="Times New Roman"/>
          <w:sz w:val="24"/>
          <w:szCs w:val="24"/>
        </w:rPr>
        <w:t>гр.Сеньковської</w:t>
      </w:r>
      <w:proofErr w:type="spellEnd"/>
      <w:r w:rsidRPr="00BE01B9">
        <w:rPr>
          <w:rFonts w:ascii="Times New Roman" w:hAnsi="Times New Roman" w:cs="Times New Roman"/>
          <w:sz w:val="24"/>
          <w:szCs w:val="24"/>
        </w:rPr>
        <w:t xml:space="preserve"> В.В. про затвердження експертної грошової оцінки земельної ділянки та звіт про експертну грошову оцінку земельної ділянки, яка підлягає продажу у власність </w:t>
      </w:r>
      <w:r w:rsidRPr="00BE01B9">
        <w:rPr>
          <w:rFonts w:ascii="Times New Roman" w:hAnsi="Times New Roman" w:cs="Times New Roman"/>
          <w:sz w:val="24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BE01B9">
        <w:rPr>
          <w:rFonts w:ascii="Times New Roman" w:hAnsi="Times New Roman" w:cs="Times New Roman"/>
          <w:sz w:val="24"/>
          <w:szCs w:val="24"/>
        </w:rPr>
        <w:t xml:space="preserve"> площею 0,4824 га кадастровий номер: </w:t>
      </w:r>
      <w:r w:rsidRPr="00BE01B9">
        <w:rPr>
          <w:rFonts w:ascii="Times New Roman" w:hAnsi="Times New Roman" w:cs="Times New Roman"/>
          <w:sz w:val="24"/>
          <w:szCs w:val="26"/>
          <w:shd w:val="clear" w:color="auto" w:fill="FFFFFF"/>
        </w:rPr>
        <w:t>4622785700:03:001:0006</w:t>
      </w:r>
      <w:r w:rsidRPr="00BE01B9">
        <w:rPr>
          <w:rFonts w:ascii="Times New Roman" w:hAnsi="Times New Roman" w:cs="Times New Roman"/>
          <w:sz w:val="24"/>
          <w:szCs w:val="24"/>
        </w:rPr>
        <w:t xml:space="preserve"> по вул.</w:t>
      </w:r>
      <w:r w:rsidRPr="00BE01B9">
        <w:rPr>
          <w:rFonts w:ascii="Times New Roman" w:hAnsi="Times New Roman" w:cs="Times New Roman"/>
          <w:sz w:val="24"/>
          <w:szCs w:val="26"/>
        </w:rPr>
        <w:t xml:space="preserve"> Вокзальна, 8</w:t>
      </w:r>
      <w:r w:rsidRPr="00BE01B9">
        <w:rPr>
          <w:rFonts w:ascii="Times New Roman" w:hAnsi="Times New Roman" w:cs="Times New Roman"/>
          <w:sz w:val="24"/>
          <w:szCs w:val="24"/>
        </w:rPr>
        <w:t xml:space="preserve"> в с.Малехів Жовківського району Львівської області, </w:t>
      </w:r>
      <w:r w:rsidRPr="00BE01B9">
        <w:rPr>
          <w:rFonts w:ascii="Times New Roman" w:hAnsi="Times New Roman" w:cs="Times New Roman"/>
          <w:sz w:val="24"/>
          <w:szCs w:val="26"/>
        </w:rPr>
        <w:t>договір оренди земельної ділянки, Витяг з Державного реєстру речових прав на нерухоме майно про реєстрацію права власності від 22.06.2020 року за реєстраційним номером об’єкта нерухомого майна: 2112014846227</w:t>
      </w:r>
      <w:r w:rsidRPr="00BE01B9">
        <w:rPr>
          <w:rFonts w:ascii="Times New Roman" w:hAnsi="Times New Roman" w:cs="Times New Roman"/>
          <w:sz w:val="24"/>
          <w:szCs w:val="24"/>
        </w:rPr>
        <w:t xml:space="preserve">, рецензію на звіт про експертну грошову оцінку земельної ділянки від 14.09.2020р.,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BE01B9" w:rsidRPr="00BE01B9" w:rsidRDefault="00BE01B9" w:rsidP="00BE01B9">
      <w:pPr>
        <w:ind w:left="0"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4"/>
        </w:rPr>
        <w:t>ВИРІШИЛА: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>
        <w:rPr>
          <w:b w:val="0"/>
          <w:sz w:val="22"/>
          <w:szCs w:val="24"/>
        </w:rPr>
        <w:t>начення площею 0,4824</w:t>
      </w:r>
      <w:r w:rsidRPr="009C001D">
        <w:rPr>
          <w:b w:val="0"/>
          <w:sz w:val="22"/>
          <w:szCs w:val="24"/>
        </w:rPr>
        <w:t xml:space="preserve"> га </w:t>
      </w:r>
      <w:r w:rsidRPr="00F11033">
        <w:rPr>
          <w:b w:val="0"/>
          <w:sz w:val="22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F11033">
        <w:rPr>
          <w:b w:val="0"/>
          <w:sz w:val="22"/>
          <w:szCs w:val="26"/>
        </w:rPr>
        <w:t xml:space="preserve"> Вокзальна, 8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>
        <w:rPr>
          <w:b w:val="0"/>
          <w:sz w:val="22"/>
          <w:szCs w:val="24"/>
        </w:rPr>
        <w:t>д</w:t>
      </w:r>
      <w:r w:rsidRPr="00F11033">
        <w:rPr>
          <w:b w:val="0"/>
          <w:sz w:val="22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>
        <w:rPr>
          <w:b w:val="0"/>
          <w:sz w:val="22"/>
          <w:szCs w:val="24"/>
        </w:rPr>
        <w:t xml:space="preserve"> у розмірі 477 481</w:t>
      </w:r>
      <w:r w:rsidRPr="009C001D">
        <w:rPr>
          <w:b w:val="0"/>
          <w:sz w:val="22"/>
          <w:szCs w:val="24"/>
        </w:rPr>
        <w:t>,00 грн (</w:t>
      </w:r>
      <w:r>
        <w:rPr>
          <w:b w:val="0"/>
          <w:sz w:val="22"/>
          <w:szCs w:val="24"/>
        </w:rPr>
        <w:t>чотириста сімдесят сім тисяч чотириста вісімдесят одна грив</w:t>
      </w:r>
      <w:r w:rsidRPr="009C001D">
        <w:rPr>
          <w:b w:val="0"/>
          <w:sz w:val="22"/>
          <w:szCs w:val="24"/>
        </w:rPr>
        <w:t>н</w:t>
      </w:r>
      <w:r>
        <w:rPr>
          <w:b w:val="0"/>
          <w:sz w:val="22"/>
          <w:szCs w:val="24"/>
        </w:rPr>
        <w:t>я</w:t>
      </w:r>
      <w:r w:rsidRPr="009C001D">
        <w:rPr>
          <w:b w:val="0"/>
          <w:sz w:val="22"/>
          <w:szCs w:val="24"/>
        </w:rPr>
        <w:t xml:space="preserve"> 00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98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98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>
        <w:rPr>
          <w:b w:val="0"/>
          <w:sz w:val="22"/>
          <w:szCs w:val="24"/>
        </w:rPr>
        <w:t xml:space="preserve"> 14.09</w:t>
      </w:r>
      <w:r w:rsidRPr="009C001D">
        <w:rPr>
          <w:b w:val="0"/>
          <w:sz w:val="22"/>
          <w:szCs w:val="24"/>
        </w:rPr>
        <w:t>.2020р.).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>
        <w:rPr>
          <w:b w:val="0"/>
          <w:sz w:val="22"/>
          <w:szCs w:val="26"/>
          <w:shd w:val="clear" w:color="auto" w:fill="FFFFFF"/>
        </w:rPr>
        <w:t>4622785700:03:001:0006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proofErr w:type="spellStart"/>
      <w:r>
        <w:rPr>
          <w:b w:val="0"/>
          <w:sz w:val="22"/>
          <w:szCs w:val="24"/>
        </w:rPr>
        <w:t>Сеньковській</w:t>
      </w:r>
      <w:proofErr w:type="spellEnd"/>
      <w:r>
        <w:rPr>
          <w:b w:val="0"/>
          <w:sz w:val="22"/>
          <w:szCs w:val="24"/>
        </w:rPr>
        <w:t xml:space="preserve"> Володимирі Володимирівні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площею 0,4824</w:t>
      </w:r>
      <w:r w:rsidRPr="009C001D">
        <w:rPr>
          <w:b w:val="0"/>
          <w:sz w:val="22"/>
          <w:szCs w:val="24"/>
        </w:rPr>
        <w:t xml:space="preserve"> га </w:t>
      </w:r>
      <w:r>
        <w:rPr>
          <w:b w:val="0"/>
          <w:sz w:val="22"/>
          <w:szCs w:val="24"/>
        </w:rPr>
        <w:t>д</w:t>
      </w:r>
      <w:r w:rsidRPr="00F11033">
        <w:rPr>
          <w:b w:val="0"/>
          <w:sz w:val="22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вул.Вокзальна</w:t>
      </w:r>
      <w:proofErr w:type="spellEnd"/>
      <w:r>
        <w:rPr>
          <w:b w:val="0"/>
          <w:sz w:val="22"/>
          <w:szCs w:val="24"/>
        </w:rPr>
        <w:t>, 8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у розмірі </w:t>
      </w:r>
      <w:r>
        <w:rPr>
          <w:b w:val="0"/>
          <w:sz w:val="22"/>
          <w:szCs w:val="24"/>
        </w:rPr>
        <w:t>477 481</w:t>
      </w:r>
      <w:r w:rsidRPr="009C001D">
        <w:rPr>
          <w:b w:val="0"/>
          <w:sz w:val="22"/>
          <w:szCs w:val="24"/>
        </w:rPr>
        <w:t>,00 грн (</w:t>
      </w:r>
      <w:r>
        <w:rPr>
          <w:b w:val="0"/>
          <w:sz w:val="22"/>
          <w:szCs w:val="24"/>
        </w:rPr>
        <w:t>чотириста сімдесят сім тисяч чотириста вісімдесят одна грив</w:t>
      </w:r>
      <w:r w:rsidRPr="009C001D">
        <w:rPr>
          <w:b w:val="0"/>
          <w:sz w:val="22"/>
          <w:szCs w:val="24"/>
        </w:rPr>
        <w:t>н</w:t>
      </w:r>
      <w:r>
        <w:rPr>
          <w:b w:val="0"/>
          <w:sz w:val="22"/>
          <w:szCs w:val="24"/>
        </w:rPr>
        <w:t>я</w:t>
      </w:r>
      <w:r w:rsidRPr="009C001D">
        <w:rPr>
          <w:b w:val="0"/>
          <w:sz w:val="22"/>
          <w:szCs w:val="24"/>
        </w:rPr>
        <w:t xml:space="preserve"> 00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98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98</w:t>
      </w:r>
      <w:r w:rsidRPr="009C001D">
        <w:rPr>
          <w:b w:val="0"/>
          <w:sz w:val="22"/>
          <w:szCs w:val="24"/>
        </w:rPr>
        <w:t xml:space="preserve"> грн</w:t>
      </w:r>
      <w:r>
        <w:rPr>
          <w:b w:val="0"/>
          <w:sz w:val="22"/>
          <w:szCs w:val="24"/>
        </w:rPr>
        <w:t>.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Розтермінувати продаж земельної ділянки кадастровий номер </w:t>
      </w:r>
      <w:r>
        <w:rPr>
          <w:b w:val="0"/>
          <w:sz w:val="22"/>
          <w:szCs w:val="26"/>
          <w:shd w:val="clear" w:color="auto" w:fill="FFFFFF"/>
        </w:rPr>
        <w:t xml:space="preserve">4622785700:03:001:0006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proofErr w:type="spellStart"/>
      <w:r>
        <w:rPr>
          <w:b w:val="0"/>
          <w:sz w:val="22"/>
          <w:szCs w:val="24"/>
        </w:rPr>
        <w:t>Сеньковській</w:t>
      </w:r>
      <w:proofErr w:type="spellEnd"/>
      <w:r>
        <w:rPr>
          <w:b w:val="0"/>
          <w:sz w:val="22"/>
          <w:szCs w:val="24"/>
        </w:rPr>
        <w:t xml:space="preserve"> Володимирі Володимирівні площею 0,4824</w:t>
      </w:r>
      <w:r w:rsidRPr="009C001D">
        <w:rPr>
          <w:b w:val="0"/>
          <w:sz w:val="22"/>
          <w:szCs w:val="24"/>
        </w:rPr>
        <w:t xml:space="preserve"> га </w:t>
      </w:r>
      <w:r w:rsidR="00C95968" w:rsidRPr="00C95968">
        <w:rPr>
          <w:b w:val="0"/>
          <w:sz w:val="22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по </w:t>
      </w:r>
      <w:r>
        <w:rPr>
          <w:b w:val="0"/>
          <w:sz w:val="22"/>
          <w:szCs w:val="24"/>
        </w:rPr>
        <w:t>вул.</w:t>
      </w:r>
      <w:r w:rsidRPr="003D341B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Вокзальна, 8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та сплатити повну</w:t>
      </w:r>
      <w:r>
        <w:rPr>
          <w:b w:val="0"/>
          <w:sz w:val="22"/>
          <w:szCs w:val="24"/>
        </w:rPr>
        <w:t xml:space="preserve"> вартість земельної ділянки до 31.12.2023</w:t>
      </w:r>
      <w:r w:rsidRPr="009C001D">
        <w:rPr>
          <w:b w:val="0"/>
          <w:sz w:val="22"/>
          <w:szCs w:val="24"/>
        </w:rPr>
        <w:t xml:space="preserve"> року.</w:t>
      </w:r>
      <w:r>
        <w:rPr>
          <w:b w:val="0"/>
          <w:sz w:val="22"/>
          <w:szCs w:val="24"/>
        </w:rPr>
        <w:t xml:space="preserve"> Із врахуванням ч.7 ст.128 ЗКУ документ про сплату першого платежу є підставою для державної реєстрації речових прав на дану земельну ділянку</w:t>
      </w:r>
      <w:r w:rsidRPr="009C001D">
        <w:rPr>
          <w:b w:val="0"/>
          <w:sz w:val="22"/>
          <w:szCs w:val="24"/>
        </w:rPr>
        <w:t xml:space="preserve"> 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Уповноважити </w:t>
      </w:r>
      <w:r>
        <w:rPr>
          <w:b w:val="0"/>
          <w:sz w:val="22"/>
          <w:szCs w:val="24"/>
        </w:rPr>
        <w:t>секретаря Малехівської сільської ради</w:t>
      </w:r>
      <w:r w:rsidR="00542DD1">
        <w:rPr>
          <w:b w:val="0"/>
          <w:sz w:val="22"/>
          <w:szCs w:val="24"/>
        </w:rPr>
        <w:t xml:space="preserve"> Остапчука М.Л.</w:t>
      </w:r>
      <w:r w:rsidRPr="009C001D">
        <w:rPr>
          <w:b w:val="0"/>
          <w:sz w:val="22"/>
          <w:szCs w:val="24"/>
        </w:rPr>
        <w:t xml:space="preserve"> укласти Договір купівлі-продажу вище згаданої земельної ділянки згідно чинного законодавства.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BE01B9" w:rsidRPr="009C001D" w:rsidRDefault="00BE01B9" w:rsidP="00D23A79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та екології Малехівської сільської ради.</w:t>
      </w:r>
    </w:p>
    <w:p w:rsidR="00C95968" w:rsidRDefault="00C95968" w:rsidP="002379FE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11682E" w:rsidRPr="00EF5580" w:rsidRDefault="00BE01B9" w:rsidP="00EF5580">
      <w:pPr>
        <w:pStyle w:val="a5"/>
        <w:spacing w:before="0" w:line="240" w:lineRule="auto"/>
        <w:ind w:left="0" w:right="-1"/>
        <w:jc w:val="both"/>
        <w:rPr>
          <w:b w:val="0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  <w:t>В.В.Сеньковський</w:t>
      </w:r>
      <w:bookmarkStart w:id="0" w:name="_GoBack"/>
      <w:bookmarkEnd w:id="0"/>
    </w:p>
    <w:sectPr w:rsidR="0011682E" w:rsidRPr="00EF5580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EF5580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3123B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2187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2020-11-16T15:30:00Z</cp:lastPrinted>
  <dcterms:created xsi:type="dcterms:W3CDTF">2020-10-15T08:17:00Z</dcterms:created>
  <dcterms:modified xsi:type="dcterms:W3CDTF">2021-08-31T06:27:00Z</dcterms:modified>
</cp:coreProperties>
</file>